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0F" w:rsidRDefault="00317F0C">
      <w:pPr>
        <w:pStyle w:val="1"/>
        <w:ind w:left="571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Уведомление о последствиях несоблюдения указаний (рекомендаций) медицинской организации </w:t>
      </w:r>
      <w:r w:rsidR="00DD1B94">
        <w:rPr>
          <w:sz w:val="22"/>
          <w:szCs w:val="22"/>
        </w:rPr>
        <w:t xml:space="preserve">ООО «Сити Дент» </w:t>
      </w:r>
      <w:r>
        <w:rPr>
          <w:sz w:val="22"/>
          <w:szCs w:val="22"/>
        </w:rPr>
        <w:t xml:space="preserve">в соответствии с п. 15 Правил предоставления медицинскими организациями платных медицинскими организациями платных медицинских услуг, утвержденных Постановлением Правительства Российской Федерации от 04.10.2012 № 1006, уведомляет о том, что несоблюдение указаний (рекомендаций) медицинской организации – </w:t>
      </w:r>
      <w:r w:rsidR="00DD1B94">
        <w:rPr>
          <w:sz w:val="22"/>
          <w:szCs w:val="22"/>
        </w:rPr>
        <w:t xml:space="preserve">ООО «Сити Дент» </w:t>
      </w:r>
      <w:r>
        <w:rPr>
          <w:sz w:val="22"/>
          <w:szCs w:val="22"/>
        </w:rPr>
        <w:t>(медицинского работника, предоставляющего платную медицинскую услугу), в том числе назначенного режима лечения, могут снизить</w:t>
      </w:r>
      <w:proofErr w:type="gramEnd"/>
      <w:r>
        <w:rPr>
          <w:sz w:val="22"/>
          <w:szCs w:val="22"/>
        </w:rPr>
        <w:t xml:space="preserve">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0A790F" w:rsidRDefault="00DD1B94">
      <w:pPr>
        <w:pStyle w:val="1"/>
        <w:ind w:left="571"/>
        <w:rPr>
          <w:sz w:val="22"/>
          <w:szCs w:val="22"/>
        </w:rPr>
      </w:pPr>
      <w:r>
        <w:rPr>
          <w:sz w:val="22"/>
          <w:szCs w:val="22"/>
        </w:rPr>
        <w:t>С уведомлением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</w:t>
      </w:r>
      <w:r w:rsidR="00317F0C">
        <w:rPr>
          <w:sz w:val="22"/>
          <w:szCs w:val="22"/>
        </w:rPr>
        <w:t>) до заключения договора на оказание платных медицинских услуг.</w:t>
      </w:r>
    </w:p>
    <w:p w:rsidR="000A790F" w:rsidRDefault="000A790F">
      <w:pPr>
        <w:pStyle w:val="1"/>
        <w:ind w:left="571"/>
        <w:rPr>
          <w:sz w:val="20"/>
          <w:szCs w:val="20"/>
        </w:rPr>
      </w:pPr>
    </w:p>
    <w:p w:rsidR="000A790F" w:rsidRDefault="00317F0C">
      <w:pPr>
        <w:pStyle w:val="1"/>
        <w:ind w:left="571"/>
      </w:pPr>
      <w:r>
        <w:t>Договор на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услуг</w:t>
      </w:r>
    </w:p>
    <w:p w:rsidR="000A790F" w:rsidRDefault="00DD1B94">
      <w:pPr>
        <w:pStyle w:val="1"/>
        <w:tabs>
          <w:tab w:val="left" w:pos="8231"/>
          <w:tab w:val="left" w:pos="8771"/>
          <w:tab w:val="left" w:pos="9366"/>
        </w:tabs>
        <w:spacing w:before="180"/>
        <w:ind w:left="1512"/>
        <w:jc w:val="left"/>
      </w:pPr>
      <w:r>
        <w:t>г. Тула</w:t>
      </w:r>
      <w:proofErr w:type="gramStart"/>
      <w:r w:rsidR="00317F0C">
        <w:t xml:space="preserve">                                                     </w:t>
      </w:r>
      <w:r>
        <w:t xml:space="preserve">                                                  </w:t>
      </w:r>
      <w:r w:rsidR="00317F0C">
        <w:t xml:space="preserve"> </w:t>
      </w:r>
      <w:r>
        <w:rPr>
          <w:u w:val="single"/>
        </w:rPr>
        <w:t xml:space="preserve">     .</w:t>
      </w:r>
      <w:proofErr w:type="gramEnd"/>
      <w:r>
        <w:rPr>
          <w:u w:val="single"/>
        </w:rPr>
        <w:t xml:space="preserve">      .                </w:t>
      </w:r>
      <w:r w:rsidR="00317F0C">
        <w:t>г.</w:t>
      </w:r>
    </w:p>
    <w:p w:rsidR="000A790F" w:rsidRDefault="00317F0C">
      <w:pPr>
        <w:pStyle w:val="a3"/>
        <w:spacing w:before="175"/>
        <w:jc w:val="left"/>
        <w:rPr>
          <w:spacing w:val="-58"/>
        </w:rPr>
      </w:pPr>
      <w:r>
        <w:t>Медицинская</w:t>
      </w:r>
      <w:r>
        <w:rPr>
          <w:spacing w:val="14"/>
        </w:rPr>
        <w:t xml:space="preserve"> </w:t>
      </w:r>
      <w:r>
        <w:t>организация</w:t>
      </w:r>
      <w:r w:rsidR="00DD1B94">
        <w:t xml:space="preserve"> </w:t>
      </w:r>
      <w:proofErr w:type="spellStart"/>
      <w:r w:rsidR="00DD1B94">
        <w:t>ООО»Сити</w:t>
      </w:r>
      <w:proofErr w:type="spellEnd"/>
      <w:r w:rsidR="00DD1B94">
        <w:t xml:space="preserve"> Дент»</w:t>
      </w:r>
      <w:r>
        <w:t>, лицензия № ${</w:t>
      </w:r>
      <w:proofErr w:type="spellStart"/>
      <w:r>
        <w:t>Клиника</w:t>
      </w:r>
      <w:proofErr w:type="gramStart"/>
      <w:r>
        <w:t>.Л</w:t>
      </w:r>
      <w:proofErr w:type="gramEnd"/>
      <w:r>
        <w:t>ицензия.Номер</w:t>
      </w:r>
      <w:proofErr w:type="spellEnd"/>
      <w:r>
        <w:t>} от ${</w:t>
      </w:r>
      <w:proofErr w:type="spellStart"/>
      <w:r>
        <w:t>Клиника.Лицензия.ДатаВыдачи</w:t>
      </w:r>
      <w:proofErr w:type="spellEnd"/>
      <w:r>
        <w:t>}г., выдана ${</w:t>
      </w:r>
      <w:proofErr w:type="spellStart"/>
      <w:r>
        <w:t>Клиника.Лицензия.КемВыдана</w:t>
      </w:r>
      <w:proofErr w:type="spellEnd"/>
      <w:r>
        <w:t>},</w:t>
      </w:r>
      <w:r>
        <w:rPr>
          <w:spacing w:val="15"/>
        </w:rPr>
        <w:t xml:space="preserve"> </w:t>
      </w:r>
      <w:r>
        <w:t>именуемая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дальнейшем «Исполнитель»,</w:t>
      </w:r>
      <w:r>
        <w:rPr>
          <w:spacing w:val="85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 xml:space="preserve">лице _______________________ ________________________ _______________________________, действующего на основании Устава, с одной стороны, и_______________________________________________________________________________, </w:t>
      </w:r>
      <w:r>
        <w:rPr>
          <w:spacing w:val="-58"/>
        </w:rPr>
        <w:t xml:space="preserve">   и</w:t>
      </w:r>
      <w:r>
        <w:t>менуемый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«Пациент»,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именуемые при</w:t>
      </w:r>
      <w:r>
        <w:rPr>
          <w:spacing w:val="1"/>
        </w:rPr>
        <w:t xml:space="preserve"> </w:t>
      </w:r>
      <w:r>
        <w:t>совместном</w:t>
      </w:r>
      <w:r>
        <w:rPr>
          <w:spacing w:val="-57"/>
        </w:rPr>
        <w:t xml:space="preserve"> </w:t>
      </w:r>
      <w:r>
        <w:t>упоминании</w:t>
      </w:r>
      <w:r>
        <w:rPr>
          <w:spacing w:val="2"/>
        </w:rPr>
        <w:t xml:space="preserve"> </w:t>
      </w:r>
      <w:r>
        <w:t>«Стороны»,</w:t>
      </w:r>
      <w:r>
        <w:rPr>
          <w:spacing w:val="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0A790F" w:rsidRDefault="00317F0C">
      <w:pPr>
        <w:pStyle w:val="a6"/>
        <w:numPr>
          <w:ilvl w:val="0"/>
          <w:numId w:val="2"/>
        </w:numPr>
        <w:tabs>
          <w:tab w:val="left" w:pos="3124"/>
        </w:tabs>
        <w:spacing w:before="218"/>
        <w:ind w:hanging="241"/>
        <w:rPr>
          <w:sz w:val="24"/>
        </w:rPr>
      </w:pPr>
      <w:r>
        <w:rPr>
          <w:sz w:val="24"/>
        </w:rPr>
        <w:t>Определения,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договоре</w:t>
      </w:r>
    </w:p>
    <w:p w:rsidR="000A790F" w:rsidRDefault="00317F0C">
      <w:pPr>
        <w:pStyle w:val="a3"/>
        <w:spacing w:before="120"/>
        <w:ind w:right="103" w:firstLine="707"/>
      </w:pPr>
      <w:r>
        <w:t>1.1.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Договоре,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2"/>
        </w:rPr>
        <w:t xml:space="preserve"> </w:t>
      </w:r>
      <w:r>
        <w:t>Договоре, будут</w:t>
      </w:r>
      <w:r>
        <w:rPr>
          <w:spacing w:val="-1"/>
        </w:rPr>
        <w:t xml:space="preserve"> </w:t>
      </w:r>
      <w:r>
        <w:t>иметь значения, как</w:t>
      </w:r>
      <w:r>
        <w:rPr>
          <w:spacing w:val="1"/>
        </w:rPr>
        <w:t xml:space="preserve"> </w:t>
      </w:r>
      <w:r>
        <w:t>указано</w:t>
      </w:r>
      <w:r>
        <w:rPr>
          <w:spacing w:val="-1"/>
        </w:rPr>
        <w:t xml:space="preserve"> </w:t>
      </w:r>
      <w:r>
        <w:t>ниже:</w:t>
      </w:r>
    </w:p>
    <w:p w:rsidR="000A790F" w:rsidRDefault="00317F0C">
      <w:pPr>
        <w:pStyle w:val="a3"/>
        <w:ind w:right="109" w:firstLine="707"/>
      </w:pPr>
      <w:r>
        <w:t>«платные</w:t>
      </w:r>
      <w:r>
        <w:rPr>
          <w:spacing w:val="-7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t>услуги»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медицинские</w:t>
      </w:r>
      <w:r>
        <w:rPr>
          <w:spacing w:val="-9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предоставляемые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возмездной</w:t>
      </w:r>
      <w:r>
        <w:rPr>
          <w:spacing w:val="-57"/>
        </w:rPr>
        <w:t xml:space="preserve"> </w:t>
      </w:r>
      <w:r>
        <w:rPr>
          <w:spacing w:val="-1"/>
        </w:rPr>
        <w:t>основе</w:t>
      </w:r>
      <w:r>
        <w:rPr>
          <w:spacing w:val="-16"/>
        </w:rPr>
        <w:t xml:space="preserve"> </w:t>
      </w:r>
      <w:r>
        <w:rPr>
          <w:spacing w:val="-1"/>
        </w:rPr>
        <w:t>за</w:t>
      </w:r>
      <w:r>
        <w:rPr>
          <w:spacing w:val="-16"/>
        </w:rPr>
        <w:t xml:space="preserve"> </w:t>
      </w:r>
      <w:r>
        <w:rPr>
          <w:spacing w:val="-1"/>
        </w:rPr>
        <w:t>счет</w:t>
      </w:r>
      <w:r>
        <w:rPr>
          <w:spacing w:val="-14"/>
        </w:rPr>
        <w:t xml:space="preserve"> </w:t>
      </w:r>
      <w:r>
        <w:rPr>
          <w:spacing w:val="-1"/>
        </w:rPr>
        <w:t>личных</w:t>
      </w:r>
      <w:r>
        <w:rPr>
          <w:spacing w:val="-12"/>
        </w:rPr>
        <w:t xml:space="preserve"> </w:t>
      </w:r>
      <w:r>
        <w:rPr>
          <w:spacing w:val="-1"/>
        </w:rPr>
        <w:t>сре</w:t>
      </w:r>
      <w:proofErr w:type="gramStart"/>
      <w:r>
        <w:rPr>
          <w:spacing w:val="-1"/>
        </w:rPr>
        <w:t>дств</w:t>
      </w:r>
      <w:r>
        <w:rPr>
          <w:spacing w:val="-15"/>
        </w:rPr>
        <w:t xml:space="preserve"> </w:t>
      </w:r>
      <w:r>
        <w:rPr>
          <w:spacing w:val="-1"/>
        </w:rPr>
        <w:t>гр</w:t>
      </w:r>
      <w:proofErr w:type="gramEnd"/>
      <w:r>
        <w:rPr>
          <w:spacing w:val="-1"/>
        </w:rPr>
        <w:t>аждан,</w:t>
      </w:r>
      <w:r>
        <w:rPr>
          <w:spacing w:val="-15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юридических</w:t>
      </w:r>
      <w:r>
        <w:rPr>
          <w:spacing w:val="-13"/>
        </w:rPr>
        <w:t xml:space="preserve"> </w:t>
      </w:r>
      <w:r>
        <w:t>лиц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 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договоров</w:t>
      </w:r>
      <w:r>
        <w:rPr>
          <w:spacing w:val="-2"/>
        </w:rPr>
        <w:t xml:space="preserve"> </w:t>
      </w:r>
      <w:r>
        <w:t>добровольного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2"/>
        </w:rPr>
        <w:t xml:space="preserve"> </w:t>
      </w:r>
      <w:r>
        <w:t>страхования;</w:t>
      </w:r>
    </w:p>
    <w:p w:rsidR="000A790F" w:rsidRDefault="00317F0C">
      <w:pPr>
        <w:pStyle w:val="a3"/>
        <w:ind w:right="107" w:firstLine="707"/>
      </w:pPr>
      <w:r>
        <w:t>«Пациент»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получить,</w:t>
      </w:r>
      <w:r>
        <w:rPr>
          <w:spacing w:val="1"/>
        </w:rPr>
        <w:t xml:space="preserve"> </w:t>
      </w:r>
      <w:r>
        <w:t>платные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:rsidR="000A790F" w:rsidRDefault="00317F0C">
      <w:pPr>
        <w:pStyle w:val="a3"/>
        <w:ind w:right="107" w:firstLine="707"/>
      </w:pPr>
      <w:r>
        <w:t>«исполнитель» - медицинская организация, предоставляющая платные медицинские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Потребителям;</w:t>
      </w:r>
    </w:p>
    <w:p w:rsidR="000A790F" w:rsidRDefault="00317F0C">
      <w:pPr>
        <w:pStyle w:val="a3"/>
        <w:ind w:right="104" w:firstLine="707"/>
      </w:pPr>
      <w:r>
        <w:t>«медицинская</w:t>
      </w:r>
      <w:r>
        <w:rPr>
          <w:spacing w:val="1"/>
        </w:rPr>
        <w:t xml:space="preserve"> </w:t>
      </w:r>
      <w:r>
        <w:t>организация»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(уставного)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лицензии,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Федерации;</w:t>
      </w:r>
    </w:p>
    <w:p w:rsidR="000A790F" w:rsidRDefault="00317F0C">
      <w:pPr>
        <w:pStyle w:val="a3"/>
        <w:spacing w:before="1"/>
        <w:ind w:right="110" w:firstLine="479"/>
      </w:pPr>
      <w:proofErr w:type="gramStart"/>
      <w:r>
        <w:t>«медицинский</w:t>
      </w:r>
      <w:r>
        <w:rPr>
          <w:spacing w:val="1"/>
        </w:rPr>
        <w:t xml:space="preserve"> </w:t>
      </w:r>
      <w:r>
        <w:t>работник»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(должностные)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предпринимателем,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2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деятельность.</w:t>
      </w:r>
      <w:proofErr w:type="gramEnd"/>
    </w:p>
    <w:p w:rsidR="000A790F" w:rsidRDefault="00317F0C">
      <w:pPr>
        <w:pStyle w:val="a6"/>
        <w:numPr>
          <w:ilvl w:val="0"/>
          <w:numId w:val="2"/>
        </w:numPr>
        <w:tabs>
          <w:tab w:val="left" w:pos="4573"/>
        </w:tabs>
        <w:spacing w:before="217"/>
        <w:ind w:left="4573" w:hanging="361"/>
        <w:rPr>
          <w:sz w:val="24"/>
        </w:rPr>
      </w:pPr>
      <w:r>
        <w:rPr>
          <w:sz w:val="24"/>
        </w:rPr>
        <w:t>Предмет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97"/>
          <w:tab w:val="left" w:pos="2874"/>
          <w:tab w:val="left" w:pos="4337"/>
          <w:tab w:val="left" w:pos="6471"/>
          <w:tab w:val="left" w:pos="9414"/>
        </w:tabs>
        <w:spacing w:before="121"/>
        <w:ind w:right="103" w:firstLine="73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услуги по своему профилю деятельности в соответствии с выданной 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осуществление медицинской </w:t>
      </w:r>
      <w:r>
        <w:rPr>
          <w:sz w:val="24"/>
          <w:szCs w:val="24"/>
        </w:rPr>
        <w:t>деятельности № ${</w:t>
      </w:r>
      <w:proofErr w:type="spellStart"/>
      <w:r>
        <w:rPr>
          <w:sz w:val="24"/>
          <w:szCs w:val="24"/>
        </w:rPr>
        <w:t>Клиника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ицензия.Номер</w:t>
      </w:r>
      <w:proofErr w:type="spellEnd"/>
      <w:r>
        <w:rPr>
          <w:sz w:val="24"/>
          <w:szCs w:val="24"/>
        </w:rPr>
        <w:t>} от ${</w:t>
      </w:r>
      <w:proofErr w:type="spellStart"/>
      <w:r>
        <w:rPr>
          <w:sz w:val="24"/>
          <w:szCs w:val="24"/>
        </w:rPr>
        <w:t>Клиника.Лицензия.ДатаВыдачи</w:t>
      </w:r>
      <w:proofErr w:type="spellEnd"/>
      <w:r>
        <w:rPr>
          <w:sz w:val="24"/>
          <w:szCs w:val="24"/>
        </w:rPr>
        <w:t>}г., выданной ${</w:t>
      </w:r>
      <w:proofErr w:type="spellStart"/>
      <w:r>
        <w:rPr>
          <w:sz w:val="24"/>
          <w:szCs w:val="24"/>
        </w:rPr>
        <w:t>Клиника.Лицензия.КемВыдана</w:t>
      </w:r>
      <w:proofErr w:type="spellEnd"/>
      <w:r>
        <w:rPr>
          <w:sz w:val="24"/>
          <w:szCs w:val="24"/>
        </w:rPr>
        <w:t>}. Адрес места нахождения: проспект Ленина, д.142, кв.</w:t>
      </w:r>
      <w:r w:rsidRPr="00317F0C">
        <w:rPr>
          <w:sz w:val="24"/>
          <w:szCs w:val="24"/>
        </w:rPr>
        <w:t>/</w:t>
      </w:r>
      <w:r>
        <w:rPr>
          <w:sz w:val="24"/>
          <w:szCs w:val="24"/>
        </w:rPr>
        <w:t xml:space="preserve">оф. </w:t>
      </w:r>
      <w:proofErr w:type="spellStart"/>
      <w:r>
        <w:rPr>
          <w:sz w:val="24"/>
          <w:szCs w:val="24"/>
        </w:rPr>
        <w:t>помещ</w:t>
      </w:r>
      <w:proofErr w:type="spellEnd"/>
      <w:r>
        <w:rPr>
          <w:sz w:val="24"/>
          <w:szCs w:val="24"/>
        </w:rPr>
        <w:t xml:space="preserve">. 324, Тульская область,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.Т</w:t>
      </w:r>
      <w:proofErr w:type="gramEnd"/>
      <w:r>
        <w:rPr>
          <w:sz w:val="24"/>
          <w:szCs w:val="24"/>
        </w:rPr>
        <w:t>ула</w:t>
      </w:r>
      <w:proofErr w:type="spellEnd"/>
      <w:r>
        <w:rPr>
          <w:sz w:val="24"/>
          <w:szCs w:val="24"/>
        </w:rPr>
        <w:t>.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 +79056223311,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Прейскуранту</w:t>
      </w:r>
      <w:r>
        <w:rPr>
          <w:spacing w:val="1"/>
          <w:sz w:val="24"/>
        </w:rPr>
        <w:t xml:space="preserve"> </w:t>
      </w:r>
      <w:r>
        <w:rPr>
          <w:sz w:val="24"/>
        </w:rPr>
        <w:t>цен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Исполнителем</w:t>
      </w:r>
      <w:r>
        <w:t>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П</w:t>
      </w:r>
      <w:r>
        <w:t>ациент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2"/>
        </w:rPr>
        <w:t xml:space="preserve"> </w:t>
      </w:r>
      <w:r>
        <w:t>оказанные</w:t>
      </w:r>
      <w:r>
        <w:rPr>
          <w:spacing w:val="-3"/>
        </w:rPr>
        <w:t xml:space="preserve"> </w:t>
      </w:r>
      <w:r>
        <w:t>услуги.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97"/>
          <w:tab w:val="left" w:pos="2874"/>
          <w:tab w:val="left" w:pos="4337"/>
          <w:tab w:val="left" w:pos="6471"/>
          <w:tab w:val="left" w:pos="9414"/>
        </w:tabs>
        <w:spacing w:before="121"/>
        <w:ind w:right="103" w:firstLine="707"/>
        <w:rPr>
          <w:sz w:val="24"/>
        </w:rPr>
      </w:pPr>
      <w:r>
        <w:rPr>
          <w:sz w:val="24"/>
        </w:rPr>
        <w:lastRenderedPageBreak/>
        <w:t>Медицинские услуги предоставляются в соответствии со стандартами медицинской помощи, протоколов лечения, клинических рекомендаций и порядками оказания медицинской помощи, утвержденными в установленном порядке Министерством здравоохранения Российской Федерации.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600"/>
        </w:tabs>
        <w:ind w:left="1990" w:right="4439" w:hanging="1990"/>
        <w:jc w:val="right"/>
        <w:rPr>
          <w:sz w:val="24"/>
        </w:rPr>
      </w:pP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предоставляются:</w:t>
      </w:r>
    </w:p>
    <w:p w:rsidR="000A790F" w:rsidRDefault="00317F0C">
      <w:pPr>
        <w:pStyle w:val="a6"/>
        <w:numPr>
          <w:ilvl w:val="0"/>
          <w:numId w:val="1"/>
        </w:numPr>
        <w:tabs>
          <w:tab w:val="left" w:pos="140"/>
        </w:tabs>
        <w:ind w:left="821" w:right="4473" w:hanging="822"/>
        <w:jc w:val="righ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0A790F" w:rsidRDefault="00317F0C">
      <w:pPr>
        <w:pStyle w:val="a6"/>
        <w:numPr>
          <w:ilvl w:val="0"/>
          <w:numId w:val="1"/>
        </w:numPr>
        <w:tabs>
          <w:tab w:val="left" w:pos="875"/>
        </w:tabs>
        <w:ind w:right="109" w:firstLine="0"/>
        <w:rPr>
          <w:sz w:val="24"/>
        </w:rPr>
      </w:pPr>
      <w:r>
        <w:rPr>
          <w:sz w:val="24"/>
        </w:rPr>
        <w:t>по просьбе Пациента в виде осуществления отдельных консультаций или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78"/>
        </w:tabs>
        <w:ind w:right="109" w:firstLine="707"/>
        <w:rPr>
          <w:sz w:val="24"/>
        </w:rPr>
      </w:pPr>
      <w:r>
        <w:rPr>
          <w:spacing w:val="-1"/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Пациента, данного в порядке, установленном законодательством Российской Федерации об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78"/>
        </w:tabs>
        <w:spacing w:before="1"/>
        <w:ind w:right="102" w:firstLine="707"/>
        <w:rPr>
          <w:sz w:val="24"/>
        </w:rPr>
      </w:pPr>
      <w:r>
        <w:rPr>
          <w:spacing w:val="-1"/>
          <w:sz w:val="24"/>
        </w:rPr>
        <w:t>Предоставление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медицинских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обработку/передачу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требованиями ст. 9 Федерального закона от 27 июля 2006 года № 152-ФЗ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78"/>
        </w:tabs>
        <w:ind w:right="110" w:firstLine="707"/>
        <w:rPr>
          <w:sz w:val="24"/>
        </w:rPr>
      </w:pPr>
      <w:r>
        <w:rPr>
          <w:spacing w:val="-1"/>
          <w:sz w:val="24"/>
        </w:rPr>
        <w:t>Перечень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стоимость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медицинских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Пациенту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DD1B94">
        <w:rPr>
          <w:sz w:val="24"/>
        </w:rPr>
        <w:t>Акте выполненных работ</w:t>
      </w:r>
      <w:r>
        <w:rPr>
          <w:sz w:val="24"/>
        </w:rPr>
        <w:t>,</w:t>
      </w:r>
      <w:r w:rsidR="00DD1B94">
        <w:rPr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частью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0A790F" w:rsidRDefault="00317F0C">
      <w:pPr>
        <w:pStyle w:val="a3"/>
        <w:ind w:right="112" w:firstLine="707"/>
      </w:pPr>
      <w:r>
        <w:t>2.1.6</w:t>
      </w:r>
      <w:r>
        <w:rPr>
          <w:spacing w:val="1"/>
        </w:rPr>
        <w:t xml:space="preserve"> </w:t>
      </w:r>
      <w:r>
        <w:t>Пациент</w:t>
      </w:r>
      <w:r>
        <w:rPr>
          <w:spacing w:val="1"/>
        </w:rPr>
        <w:t xml:space="preserve"> </w:t>
      </w:r>
      <w:r>
        <w:t>подтверждает,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Исполнитель:</w:t>
      </w:r>
    </w:p>
    <w:p w:rsidR="000A790F" w:rsidRDefault="00317F0C">
      <w:pPr>
        <w:pStyle w:val="a3"/>
        <w:ind w:right="105" w:firstLine="707"/>
      </w:pPr>
      <w:proofErr w:type="gramStart"/>
      <w:r>
        <w:t>-ознакомил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платных</w:t>
      </w:r>
      <w:r>
        <w:rPr>
          <w:spacing w:val="25"/>
        </w:rPr>
        <w:t xml:space="preserve"> </w:t>
      </w:r>
      <w:r>
        <w:t>медицинских</w:t>
      </w:r>
      <w:r>
        <w:rPr>
          <w:spacing w:val="25"/>
        </w:rPr>
        <w:t xml:space="preserve"> </w:t>
      </w:r>
      <w:r>
        <w:t>услуг</w:t>
      </w:r>
      <w:r>
        <w:rPr>
          <w:spacing w:val="25"/>
        </w:rPr>
        <w:t xml:space="preserve"> </w:t>
      </w:r>
      <w:r>
        <w:t>(утв.</w:t>
      </w:r>
      <w:r>
        <w:rPr>
          <w:spacing w:val="22"/>
        </w:rPr>
        <w:t xml:space="preserve"> </w:t>
      </w:r>
      <w:r>
        <w:t>Постановлением</w:t>
      </w:r>
      <w:r>
        <w:rPr>
          <w:spacing w:val="22"/>
        </w:rPr>
        <w:t xml:space="preserve"> </w:t>
      </w:r>
      <w:r>
        <w:t>Правительства</w:t>
      </w:r>
      <w:r>
        <w:rPr>
          <w:spacing w:val="22"/>
        </w:rPr>
        <w:t xml:space="preserve"> </w:t>
      </w:r>
      <w:r>
        <w:t>РФ</w:t>
      </w:r>
      <w:r>
        <w:rPr>
          <w:spacing w:val="23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04</w:t>
      </w:r>
      <w:r>
        <w:rPr>
          <w:spacing w:val="23"/>
        </w:rPr>
        <w:t xml:space="preserve"> </w:t>
      </w:r>
      <w:r>
        <w:t>октября</w:t>
      </w:r>
      <w:r>
        <w:rPr>
          <w:spacing w:val="24"/>
        </w:rPr>
        <w:t xml:space="preserve"> </w:t>
      </w:r>
      <w:r>
        <w:t>2012</w:t>
      </w:r>
      <w:r>
        <w:rPr>
          <w:spacing w:val="20"/>
        </w:rPr>
        <w:t xml:space="preserve"> </w:t>
      </w:r>
      <w:r>
        <w:t>г.</w:t>
      </w:r>
      <w:proofErr w:type="gramEnd"/>
    </w:p>
    <w:p w:rsidR="000A790F" w:rsidRDefault="00317F0C">
      <w:pPr>
        <w:pStyle w:val="a3"/>
        <w:ind w:right="114"/>
      </w:pPr>
      <w:proofErr w:type="gramStart"/>
      <w:r>
        <w:t>№1006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услуг);</w:t>
      </w:r>
      <w:proofErr w:type="gramEnd"/>
    </w:p>
    <w:p w:rsidR="000A790F" w:rsidRDefault="00317F0C">
      <w:pPr>
        <w:pStyle w:val="a3"/>
        <w:ind w:left="1390"/>
      </w:pPr>
      <w:r>
        <w:t>-ознакомил</w:t>
      </w:r>
      <w:r>
        <w:rPr>
          <w:spacing w:val="-4"/>
        </w:rPr>
        <w:t xml:space="preserve"> </w:t>
      </w:r>
      <w:r>
        <w:t>Пациента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 предоставления</w:t>
      </w:r>
      <w:r>
        <w:rPr>
          <w:spacing w:val="-3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DD1B94">
        <w:t>ООО «Сити Дент»</w:t>
      </w:r>
    </w:p>
    <w:p w:rsidR="000A790F" w:rsidRDefault="00317F0C">
      <w:pPr>
        <w:pStyle w:val="a3"/>
        <w:ind w:right="112" w:firstLine="707"/>
      </w:pPr>
      <w:r>
        <w:t>-ознакомил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Прейскурантом</w:t>
      </w:r>
      <w:r>
        <w:rPr>
          <w:spacing w:val="1"/>
        </w:rPr>
        <w:t xml:space="preserve"> </w:t>
      </w:r>
      <w:r>
        <w:t>цен</w:t>
      </w:r>
      <w:r>
        <w:rPr>
          <w:spacing w:val="1"/>
        </w:rPr>
        <w:t xml:space="preserve"> </w:t>
      </w:r>
      <w:r>
        <w:t>(тарифов)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медицинские услуги,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порядке;</w:t>
      </w:r>
    </w:p>
    <w:p w:rsidR="000A790F" w:rsidRDefault="00317F0C">
      <w:pPr>
        <w:pStyle w:val="a3"/>
        <w:ind w:right="106" w:firstLine="707"/>
      </w:pPr>
      <w:r>
        <w:t>-ознакомил его с Положением об установлении срока гарантии и срока службы на</w:t>
      </w:r>
      <w:r>
        <w:rPr>
          <w:spacing w:val="1"/>
        </w:rPr>
        <w:t xml:space="preserve"> </w:t>
      </w:r>
      <w:r>
        <w:t>стоматологические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производимые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 w:rsidR="00DD1B94">
        <w:t>ООО «Сити Дент»;</w:t>
      </w:r>
    </w:p>
    <w:p w:rsidR="000A790F" w:rsidRDefault="00317F0C">
      <w:pPr>
        <w:pStyle w:val="a3"/>
        <w:ind w:right="106" w:firstLine="707"/>
      </w:pPr>
      <w:r>
        <w:t>-уведомил Пациента о том, что несоблюдение указаний (рекомендаций) Исполнителя</w:t>
      </w:r>
      <w:r>
        <w:rPr>
          <w:spacing w:val="1"/>
        </w:rPr>
        <w:t xml:space="preserve"> </w:t>
      </w:r>
      <w:r>
        <w:t>(медицинского работника, предоставляющего платную медицинскую услугу), в том числе</w:t>
      </w:r>
      <w:r>
        <w:rPr>
          <w:spacing w:val="1"/>
        </w:rPr>
        <w:t xml:space="preserve"> </w:t>
      </w:r>
      <w:r>
        <w:rPr>
          <w:spacing w:val="-1"/>
        </w:rPr>
        <w:t>назначенного</w:t>
      </w:r>
      <w:r>
        <w:rPr>
          <w:spacing w:val="-13"/>
        </w:rPr>
        <w:t xml:space="preserve"> </w:t>
      </w:r>
      <w:r>
        <w:rPr>
          <w:spacing w:val="-1"/>
        </w:rPr>
        <w:t>режима</w:t>
      </w:r>
      <w:r>
        <w:rPr>
          <w:spacing w:val="-14"/>
        </w:rPr>
        <w:t xml:space="preserve"> </w:t>
      </w:r>
      <w:r>
        <w:rPr>
          <w:spacing w:val="-1"/>
        </w:rPr>
        <w:t>лечения,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снизить</w:t>
      </w:r>
      <w:r>
        <w:rPr>
          <w:spacing w:val="-13"/>
        </w:rPr>
        <w:t xml:space="preserve"> </w:t>
      </w:r>
      <w:r>
        <w:t>качество</w:t>
      </w:r>
      <w:r>
        <w:rPr>
          <w:spacing w:val="-13"/>
        </w:rPr>
        <w:t xml:space="preserve"> </w:t>
      </w:r>
      <w:r>
        <w:t>предоставляемой</w:t>
      </w:r>
      <w:r>
        <w:rPr>
          <w:spacing w:val="-13"/>
        </w:rPr>
        <w:t xml:space="preserve"> </w:t>
      </w:r>
      <w:r>
        <w:t>платной</w:t>
      </w:r>
      <w:r>
        <w:rPr>
          <w:spacing w:val="-12"/>
        </w:rPr>
        <w:t xml:space="preserve"> </w:t>
      </w:r>
      <w:r>
        <w:t>медицинской</w:t>
      </w:r>
      <w:r>
        <w:rPr>
          <w:spacing w:val="-58"/>
        </w:rPr>
        <w:t xml:space="preserve"> </w:t>
      </w:r>
      <w:r>
        <w:t>услуги, повлечь за собой невозможность её завершения в срок или отрицательно сказаться на</w:t>
      </w:r>
      <w:r>
        <w:rPr>
          <w:spacing w:val="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Пациента.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911"/>
        </w:tabs>
        <w:spacing w:before="1"/>
        <w:ind w:right="108" w:firstLine="707"/>
        <w:rPr>
          <w:sz w:val="24"/>
        </w:rPr>
      </w:pPr>
      <w:r>
        <w:rPr>
          <w:sz w:val="24"/>
        </w:rPr>
        <w:t>Подписав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согласился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оказание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медицинских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основе.</w:t>
      </w:r>
    </w:p>
    <w:p w:rsidR="000A790F" w:rsidRDefault="000A790F">
      <w:pPr>
        <w:pStyle w:val="a3"/>
        <w:ind w:left="0"/>
        <w:jc w:val="left"/>
        <w:rPr>
          <w:sz w:val="20"/>
          <w:szCs w:val="20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4170"/>
        </w:tabs>
        <w:spacing w:before="90"/>
        <w:ind w:left="4169" w:hanging="241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103"/>
        </w:tabs>
        <w:ind w:left="1102"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обязуется: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55"/>
        </w:tabs>
        <w:spacing w:before="67"/>
        <w:ind w:right="116" w:firstLine="707"/>
        <w:rPr>
          <w:sz w:val="24"/>
        </w:rPr>
      </w:pP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пациенту,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45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4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45"/>
          <w:sz w:val="24"/>
        </w:rPr>
        <w:t xml:space="preserve"> </w:t>
      </w:r>
      <w:r>
        <w:rPr>
          <w:sz w:val="24"/>
        </w:rPr>
        <w:t>оказываемых платных медицинских услуг, согласно п. 2.2. настоящего Договора.</w:t>
      </w:r>
    </w:p>
    <w:p w:rsidR="000A790F" w:rsidRDefault="00317F0C">
      <w:pPr>
        <w:pStyle w:val="a3"/>
        <w:spacing w:before="67"/>
        <w:ind w:right="116"/>
      </w:pPr>
      <w:r>
        <w:t>Оказывать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лечения,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полном</w:t>
      </w:r>
      <w:r>
        <w:rPr>
          <w:spacing w:val="-2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Договором.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65"/>
        </w:tabs>
        <w:ind w:right="110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25"/>
        </w:tabs>
        <w:ind w:right="111" w:firstLine="707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всю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05"/>
        </w:tabs>
        <w:ind w:right="110" w:firstLine="707"/>
        <w:rPr>
          <w:sz w:val="24"/>
        </w:rPr>
      </w:pPr>
      <w:r>
        <w:rPr>
          <w:sz w:val="24"/>
        </w:rPr>
        <w:lastRenderedPageBreak/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 по настоящему Договору, либо о возникших обстоятельствах,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сокращению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07"/>
        </w:tabs>
        <w:ind w:right="108" w:firstLine="707"/>
        <w:rPr>
          <w:sz w:val="24"/>
        </w:rPr>
      </w:pPr>
      <w:r>
        <w:rPr>
          <w:sz w:val="24"/>
        </w:rPr>
        <w:t>«Исполнитель» предупреждает «Пациента» о том, что используемая 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 помощи не может полностью исключить вероятность возникновения побочных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осложнений,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 когда услуга оказана с соблюдением всех необходимых требований, 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31"/>
        </w:tabs>
        <w:spacing w:before="1"/>
        <w:ind w:right="111" w:firstLine="707"/>
        <w:rPr>
          <w:sz w:val="24"/>
        </w:rPr>
      </w:pPr>
      <w:r>
        <w:rPr>
          <w:sz w:val="24"/>
        </w:rPr>
        <w:t>При предоставлении платных стоматологических услуг «Исполнитель»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 угрозы жизни пациента при внезапных острых заболеваниях и осложнениях без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платы;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24"/>
        </w:tabs>
        <w:ind w:right="112" w:firstLine="707"/>
        <w:rPr>
          <w:sz w:val="24"/>
        </w:rPr>
      </w:pPr>
      <w:r>
        <w:rPr>
          <w:sz w:val="24"/>
        </w:rPr>
        <w:t>«Исполнитель» обязан предупредить «Пациента» при предоставлении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29"/>
        </w:tabs>
        <w:ind w:right="104" w:firstLine="707"/>
        <w:rPr>
          <w:sz w:val="24"/>
        </w:rPr>
      </w:pP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«Пациента»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«Исполнитель»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 стоматологические услуги на возмездной основе, в случае 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взятых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10"/>
        </w:tabs>
        <w:spacing w:before="1"/>
        <w:ind w:right="111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пациента (соблюдать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врачебную тайну).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25"/>
        </w:tabs>
        <w:ind w:right="107" w:firstLine="707"/>
        <w:rPr>
          <w:sz w:val="24"/>
        </w:rPr>
      </w:pPr>
      <w:r>
        <w:rPr>
          <w:sz w:val="24"/>
        </w:rPr>
        <w:t>Разъяснить пациенту все необходимые 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полостью рта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15"/>
        </w:tabs>
        <w:ind w:left="1814" w:hanging="425"/>
        <w:rPr>
          <w:sz w:val="24"/>
        </w:rPr>
      </w:pPr>
      <w:r>
        <w:rPr>
          <w:sz w:val="24"/>
        </w:rPr>
        <w:t>«Исполнитель»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право: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22"/>
        </w:tabs>
        <w:ind w:right="112" w:firstLine="707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 услуги.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78"/>
        </w:tabs>
        <w:ind w:right="107" w:firstLine="707"/>
        <w:rPr>
          <w:sz w:val="24"/>
        </w:rPr>
      </w:pPr>
      <w:r>
        <w:rPr>
          <w:spacing w:val="-1"/>
          <w:sz w:val="24"/>
        </w:rPr>
        <w:t>Приступить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лечению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1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Пациента Информированного добровольного согласия на медицинское вмешательство. 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14"/>
        </w:tabs>
        <w:ind w:right="111" w:firstLine="707"/>
        <w:rPr>
          <w:sz w:val="24"/>
        </w:rPr>
      </w:pPr>
      <w:r>
        <w:rPr>
          <w:sz w:val="24"/>
        </w:rPr>
        <w:t>В случае непредвиденного отсутствия лечащего врача в день, назначенный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31"/>
        </w:tabs>
        <w:spacing w:before="1"/>
        <w:ind w:right="111" w:firstLine="707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почту,</w:t>
      </w:r>
      <w:r w:rsidR="00DD1B94">
        <w:rPr>
          <w:sz w:val="24"/>
        </w:rPr>
        <w:t xml:space="preserve"> социальные сети,</w:t>
      </w:r>
      <w:r>
        <w:rPr>
          <w:spacing w:val="2"/>
          <w:sz w:val="24"/>
        </w:rPr>
        <w:t xml:space="preserve"> </w:t>
      </w:r>
      <w:r w:rsidR="00DD1B94">
        <w:rPr>
          <w:sz w:val="24"/>
        </w:rPr>
        <w:t>SMS сообщения, телефонные звонки.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10"/>
        </w:tabs>
        <w:ind w:left="1810" w:hanging="420"/>
        <w:rPr>
          <w:sz w:val="24"/>
        </w:rPr>
      </w:pPr>
      <w:r>
        <w:rPr>
          <w:sz w:val="24"/>
        </w:rPr>
        <w:t>Пациент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обязуется: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95"/>
        </w:tabs>
        <w:spacing w:before="67"/>
        <w:ind w:right="108" w:firstLine="707"/>
        <w:rPr>
          <w:spacing w:val="-1"/>
          <w:sz w:val="24"/>
        </w:rPr>
      </w:pPr>
      <w:r>
        <w:rPr>
          <w:sz w:val="24"/>
        </w:rPr>
        <w:t>Ознакомиться с условиями настоящего Договора, оформив надлежащим образом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Приложение</w:t>
      </w:r>
      <w:r>
        <w:rPr>
          <w:spacing w:val="-16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(Согласие потребителя на подписание договора оказания платных медицинских услуг), являющегося его неотъемлемой частью‚ предоставив Исполнителю информированное добровольное согласие на медицинское вмешательство.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31"/>
        </w:tabs>
        <w:ind w:right="110" w:firstLine="707"/>
        <w:rPr>
          <w:sz w:val="24"/>
        </w:rPr>
      </w:pPr>
      <w:r>
        <w:rPr>
          <w:spacing w:val="-1"/>
          <w:sz w:val="24"/>
        </w:rPr>
        <w:t>Оплатить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предоставленные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указан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подп.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2.1.,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согласно</w:t>
      </w:r>
      <w:r>
        <w:rPr>
          <w:spacing w:val="-9"/>
          <w:sz w:val="24"/>
        </w:rPr>
        <w:t xml:space="preserve"> </w:t>
      </w:r>
      <w:r>
        <w:rPr>
          <w:sz w:val="24"/>
        </w:rPr>
        <w:t>Прейскуранту</w:t>
      </w:r>
      <w:r>
        <w:rPr>
          <w:spacing w:val="-15"/>
          <w:sz w:val="24"/>
        </w:rPr>
        <w:t xml:space="preserve"> </w:t>
      </w:r>
      <w:r>
        <w:rPr>
          <w:sz w:val="24"/>
        </w:rPr>
        <w:t>цен</w:t>
      </w:r>
      <w:r>
        <w:rPr>
          <w:spacing w:val="-7"/>
          <w:sz w:val="24"/>
        </w:rPr>
        <w:t xml:space="preserve"> </w:t>
      </w:r>
      <w:r>
        <w:rPr>
          <w:sz w:val="24"/>
        </w:rPr>
        <w:t>(тарифов),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60"/>
        </w:tabs>
        <w:ind w:right="111" w:firstLine="707"/>
        <w:rPr>
          <w:sz w:val="24"/>
        </w:rPr>
      </w:pPr>
      <w:proofErr w:type="gramStart"/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«Исполнителю»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платные медицинские услуги) до назначения лечения данные предварительных исследований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«Исполнителем»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оригиналах, либо заверенных надлежащим образом копиях), а также добросовестно сообщить</w:t>
      </w:r>
      <w:r>
        <w:rPr>
          <w:spacing w:val="-58"/>
          <w:sz w:val="24"/>
        </w:rPr>
        <w:t xml:space="preserve"> </w:t>
      </w:r>
      <w:r>
        <w:rPr>
          <w:sz w:val="24"/>
        </w:rPr>
        <w:t>все известные сведения о состоянии своего здоровья, в том числе об аллергических реакциях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 лекарственные средства, о хронических заболеваниях, о постановке на диспансерный учет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факторах</w:t>
      </w:r>
      <w:proofErr w:type="gramEnd"/>
      <w:r>
        <w:rPr>
          <w:sz w:val="24"/>
        </w:rPr>
        <w:t>, которые могут повлиять на ход лечения или получения медицинских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или являться противопоказанием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выполнению.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90"/>
        </w:tabs>
        <w:spacing w:before="1"/>
        <w:ind w:left="1990" w:hanging="600"/>
        <w:rPr>
          <w:sz w:val="24"/>
        </w:rPr>
      </w:pPr>
      <w:r>
        <w:rPr>
          <w:sz w:val="24"/>
        </w:rPr>
        <w:t>Заполнить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анкету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31"/>
        </w:tabs>
        <w:ind w:right="113" w:firstLine="707"/>
        <w:rPr>
          <w:sz w:val="24"/>
        </w:rPr>
      </w:pPr>
      <w:r>
        <w:rPr>
          <w:sz w:val="24"/>
        </w:rPr>
        <w:t>Ознакомиться с порядком и условиями предоставления платных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по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Договору. 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31"/>
        </w:tabs>
        <w:ind w:right="108" w:firstLine="707"/>
        <w:rPr>
          <w:sz w:val="24"/>
        </w:rPr>
      </w:pPr>
      <w:r>
        <w:rPr>
          <w:spacing w:val="-1"/>
          <w:sz w:val="24"/>
        </w:rPr>
        <w:t>Обеспечить,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организовать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же:</w:t>
      </w:r>
    </w:p>
    <w:p w:rsidR="000A790F" w:rsidRDefault="00317F0C">
      <w:pPr>
        <w:pStyle w:val="a3"/>
        <w:ind w:firstLine="707"/>
        <w:jc w:val="left"/>
      </w:pPr>
      <w:r>
        <w:t>-</w:t>
      </w:r>
      <w:r>
        <w:rPr>
          <w:spacing w:val="38"/>
        </w:rPr>
        <w:t xml:space="preserve"> </w:t>
      </w:r>
      <w:r>
        <w:t>Обеспечить</w:t>
      </w:r>
      <w:r>
        <w:rPr>
          <w:spacing w:val="40"/>
        </w:rPr>
        <w:t xml:space="preserve"> </w:t>
      </w:r>
      <w:r>
        <w:t>прохождение</w:t>
      </w:r>
      <w:r>
        <w:rPr>
          <w:spacing w:val="38"/>
        </w:rPr>
        <w:t xml:space="preserve"> </w:t>
      </w:r>
      <w:r>
        <w:t>НЕОБХОДИМОГО</w:t>
      </w:r>
      <w:r>
        <w:rPr>
          <w:spacing w:val="38"/>
        </w:rPr>
        <w:t xml:space="preserve"> </w:t>
      </w:r>
      <w:r>
        <w:t>диагностического</w:t>
      </w:r>
      <w:r>
        <w:rPr>
          <w:spacing w:val="39"/>
        </w:rPr>
        <w:t xml:space="preserve"> </w:t>
      </w:r>
      <w:r>
        <w:t>ОБСЛЕДОВАНИЯ</w:t>
      </w:r>
      <w:r>
        <w:rPr>
          <w:spacing w:val="-57"/>
        </w:rPr>
        <w:t xml:space="preserve"> </w:t>
      </w:r>
      <w:r>
        <w:t>пациентом.</w:t>
      </w:r>
    </w:p>
    <w:p w:rsidR="000A790F" w:rsidRDefault="00317F0C">
      <w:pPr>
        <w:pStyle w:val="a3"/>
        <w:ind w:firstLine="707"/>
        <w:jc w:val="left"/>
      </w:pPr>
      <w:r>
        <w:t>- Ознакомиться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предложенным</w:t>
      </w:r>
      <w:r>
        <w:rPr>
          <w:spacing w:val="6"/>
        </w:rPr>
        <w:t xml:space="preserve"> </w:t>
      </w:r>
      <w:r>
        <w:t>планом</w:t>
      </w:r>
      <w:r>
        <w:rPr>
          <w:spacing w:val="6"/>
        </w:rPr>
        <w:t xml:space="preserve"> </w:t>
      </w:r>
      <w:r>
        <w:t>лечения,</w:t>
      </w:r>
      <w:r>
        <w:rPr>
          <w:spacing w:val="7"/>
        </w:rPr>
        <w:t xml:space="preserve"> </w:t>
      </w:r>
      <w:r>
        <w:t>примерными</w:t>
      </w:r>
      <w:r>
        <w:rPr>
          <w:spacing w:val="6"/>
        </w:rPr>
        <w:t xml:space="preserve"> </w:t>
      </w:r>
      <w:r>
        <w:t>сроками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стоимостью.</w:t>
      </w:r>
    </w:p>
    <w:p w:rsidR="000A790F" w:rsidRDefault="00317F0C">
      <w:pPr>
        <w:pStyle w:val="a3"/>
        <w:ind w:left="1390"/>
        <w:jc w:val="left"/>
      </w:pPr>
      <w:r>
        <w:t>- 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гарантий.</w:t>
      </w:r>
    </w:p>
    <w:p w:rsidR="000A790F" w:rsidRDefault="00317F0C">
      <w:pPr>
        <w:pStyle w:val="a3"/>
        <w:ind w:left="1390"/>
        <w:jc w:val="left"/>
      </w:pPr>
      <w:r>
        <w:t>- Обеспечить</w:t>
      </w:r>
      <w:r>
        <w:rPr>
          <w:spacing w:val="-2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визиты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доктору</w:t>
      </w:r>
      <w:r>
        <w:rPr>
          <w:spacing w:val="-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строго</w:t>
      </w:r>
      <w:r>
        <w:rPr>
          <w:spacing w:val="-3"/>
        </w:rPr>
        <w:t xml:space="preserve"> </w:t>
      </w:r>
      <w:r>
        <w:t>назначенное</w:t>
      </w:r>
      <w:r>
        <w:rPr>
          <w:spacing w:val="-3"/>
        </w:rPr>
        <w:t xml:space="preserve"> </w:t>
      </w:r>
      <w:r>
        <w:t>время.</w:t>
      </w:r>
    </w:p>
    <w:p w:rsidR="000A790F" w:rsidRDefault="00317F0C">
      <w:pPr>
        <w:pStyle w:val="a3"/>
        <w:ind w:firstLine="707"/>
        <w:jc w:val="left"/>
      </w:pPr>
      <w:r>
        <w:t>- Четко</w:t>
      </w:r>
      <w:r>
        <w:rPr>
          <w:spacing w:val="3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рекомендации</w:t>
      </w:r>
      <w:r>
        <w:rPr>
          <w:spacing w:val="3"/>
        </w:rPr>
        <w:t xml:space="preserve"> </w:t>
      </w:r>
      <w:r>
        <w:t>доктора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период</w:t>
      </w:r>
      <w:r>
        <w:rPr>
          <w:spacing w:val="5"/>
        </w:rPr>
        <w:t xml:space="preserve"> </w:t>
      </w:r>
      <w:r>
        <w:t>лечения,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режим</w:t>
      </w:r>
      <w:r>
        <w:rPr>
          <w:spacing w:val="4"/>
        </w:rPr>
        <w:t xml:space="preserve"> </w:t>
      </w:r>
      <w:r>
        <w:t>приема</w:t>
      </w:r>
      <w:r>
        <w:rPr>
          <w:spacing w:val="-57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продуктов.</w:t>
      </w:r>
    </w:p>
    <w:p w:rsidR="000A790F" w:rsidRDefault="00317F0C">
      <w:pPr>
        <w:pStyle w:val="a3"/>
        <w:tabs>
          <w:tab w:val="left" w:pos="2810"/>
          <w:tab w:val="left" w:pos="3819"/>
          <w:tab w:val="left" w:pos="4234"/>
          <w:tab w:val="left" w:pos="5382"/>
          <w:tab w:val="left" w:pos="6424"/>
          <w:tab w:val="left" w:pos="6968"/>
          <w:tab w:val="left" w:pos="8179"/>
          <w:tab w:val="left" w:pos="9295"/>
        </w:tabs>
        <w:spacing w:before="1"/>
        <w:ind w:right="109" w:firstLine="707"/>
        <w:jc w:val="left"/>
      </w:pPr>
      <w:r>
        <w:t>- Тщательно</w:t>
      </w:r>
      <w:r>
        <w:tab/>
        <w:t>следить</w:t>
      </w:r>
      <w:r>
        <w:tab/>
        <w:t>за</w:t>
      </w:r>
      <w:r>
        <w:tab/>
        <w:t>гигиеной</w:t>
      </w:r>
      <w:r>
        <w:tab/>
        <w:t>полости</w:t>
      </w:r>
      <w:r>
        <w:tab/>
        <w:t xml:space="preserve">рта, согласно </w:t>
      </w:r>
      <w:r>
        <w:rPr>
          <w:spacing w:val="-1"/>
        </w:rPr>
        <w:t>выданным</w:t>
      </w:r>
      <w:r>
        <w:rPr>
          <w:spacing w:val="-57"/>
        </w:rPr>
        <w:t xml:space="preserve"> </w:t>
      </w:r>
      <w:r>
        <w:t>рекомендациям.</w:t>
      </w:r>
    </w:p>
    <w:p w:rsidR="000A790F" w:rsidRDefault="00317F0C">
      <w:pPr>
        <w:pStyle w:val="a3"/>
        <w:ind w:right="109" w:firstLine="707"/>
        <w:jc w:val="left"/>
      </w:pPr>
      <w:r>
        <w:t>- После окончания лечения выполнять все рекомендации доктора, чтобы предотвратить</w:t>
      </w:r>
      <w:r>
        <w:rPr>
          <w:spacing w:val="-57"/>
        </w:rPr>
        <w:t xml:space="preserve"> </w:t>
      </w:r>
      <w:r>
        <w:t>рецидив.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97"/>
        </w:tabs>
        <w:ind w:right="102" w:firstLine="707"/>
        <w:rPr>
          <w:sz w:val="24"/>
        </w:rPr>
      </w:pPr>
      <w:r>
        <w:rPr>
          <w:sz w:val="24"/>
        </w:rPr>
        <w:t>При предоставлении медицинских услуг сообщать Исполнителю (медицинскому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самочувствия.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26"/>
        </w:tabs>
        <w:ind w:right="107" w:firstLine="707"/>
        <w:rPr>
          <w:sz w:val="24"/>
        </w:rPr>
      </w:pPr>
      <w:r>
        <w:rPr>
          <w:sz w:val="24"/>
        </w:rPr>
        <w:t>Отказаться на весь период предоставления медицинских услуг по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9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алкоголь</w:t>
      </w:r>
      <w:r>
        <w:rPr>
          <w:spacing w:val="-58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напитков.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67"/>
        </w:tabs>
        <w:ind w:right="110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(медицинским работником, предоставляющим платные медицинские услуги) 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 терапевтических препаратов, лекарств, лекарственных трав, биологически 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добавок</w:t>
      </w:r>
      <w:r>
        <w:rPr>
          <w:spacing w:val="-1"/>
          <w:sz w:val="24"/>
        </w:rPr>
        <w:t xml:space="preserve"> </w:t>
      </w:r>
      <w:r>
        <w:rPr>
          <w:sz w:val="24"/>
        </w:rPr>
        <w:t>(БАД),</w:t>
      </w:r>
      <w:r>
        <w:rPr>
          <w:spacing w:val="1"/>
          <w:sz w:val="24"/>
        </w:rPr>
        <w:t xml:space="preserve"> </w:t>
      </w:r>
      <w:r>
        <w:rPr>
          <w:sz w:val="24"/>
        </w:rPr>
        <w:t>чрезмерных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нагрузок и 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44"/>
        </w:tabs>
        <w:spacing w:before="1"/>
        <w:ind w:right="113" w:firstLine="707"/>
        <w:rPr>
          <w:sz w:val="24"/>
        </w:rPr>
      </w:pPr>
      <w:r>
        <w:rPr>
          <w:sz w:val="24"/>
        </w:rPr>
        <w:t>Соблюдать график посещений к медицинским работникам, 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 услуги по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226"/>
        </w:tabs>
        <w:ind w:right="113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лечебно-охранительный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103"/>
        </w:tabs>
        <w:ind w:right="113" w:firstLine="707"/>
        <w:rPr>
          <w:sz w:val="24"/>
        </w:rPr>
      </w:pPr>
      <w:proofErr w:type="gramStart"/>
      <w:r>
        <w:rPr>
          <w:sz w:val="24"/>
        </w:rPr>
        <w:t>Обязан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9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4"/>
          <w:sz w:val="24"/>
        </w:rPr>
        <w:t xml:space="preserve"> </w:t>
      </w:r>
      <w:r>
        <w:rPr>
          <w:sz w:val="24"/>
        </w:rPr>
        <w:t>(либо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по согласованию с лечащим врачом) пройти процедуру профессиональной гигиены полости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рта.</w:t>
      </w:r>
      <w:proofErr w:type="gramEnd"/>
    </w:p>
    <w:p w:rsidR="000A790F" w:rsidRDefault="00317F0C">
      <w:pPr>
        <w:pStyle w:val="a6"/>
        <w:numPr>
          <w:ilvl w:val="2"/>
          <w:numId w:val="2"/>
        </w:numPr>
        <w:tabs>
          <w:tab w:val="left" w:pos="2103"/>
        </w:tabs>
        <w:ind w:right="113" w:firstLine="707"/>
        <w:rPr>
          <w:sz w:val="24"/>
        </w:rPr>
      </w:pPr>
      <w:r>
        <w:rPr>
          <w:sz w:val="24"/>
        </w:rPr>
        <w:t>Пациент предупрежден о том, что:</w:t>
      </w:r>
      <w:r>
        <w:rPr>
          <w:sz w:val="24"/>
        </w:rPr>
        <w:tab/>
      </w:r>
    </w:p>
    <w:p w:rsidR="000A790F" w:rsidRDefault="00317F0C">
      <w:pPr>
        <w:tabs>
          <w:tab w:val="left" w:pos="1418"/>
        </w:tabs>
        <w:ind w:left="682" w:right="113"/>
        <w:rPr>
          <w:sz w:val="24"/>
        </w:rPr>
      </w:pPr>
      <w:r>
        <w:rPr>
          <w:sz w:val="24"/>
        </w:rPr>
        <w:tab/>
        <w:t xml:space="preserve">- Любому оперативному вмешательству присущи определенные осложнения. Наиболее часто встречаются следующие осложнения: послеоперационное кровотечение, появление припухлости и отечности мягких тканей, которые могут требовать хирургического вмешательства (разрезы и т.п.), синяки, затрудненное открывание полости рта, присоединение инфекции, временное или стойкое онемение или чувство покалывания в губах, языке, подбородке, в области десен и зубов. Иногда возможны тошнота и рвота, аллергические реакции, замедленное заживление, болезненность, прободение гайморовой пазухи. Кроме того, при </w:t>
      </w:r>
      <w:proofErr w:type="spellStart"/>
      <w:r>
        <w:rPr>
          <w:sz w:val="24"/>
        </w:rPr>
        <w:t>периодонтальных</w:t>
      </w:r>
      <w:proofErr w:type="spellEnd"/>
      <w:r>
        <w:rPr>
          <w:sz w:val="24"/>
        </w:rPr>
        <w:t xml:space="preserve"> операциях возможно появление эффекта "выросшего зуба" и временной чувствительности по отношению к холодным и горячим раздражителям.</w:t>
      </w:r>
    </w:p>
    <w:p w:rsidR="000A790F" w:rsidRDefault="00317F0C">
      <w:pPr>
        <w:tabs>
          <w:tab w:val="left" w:pos="1418"/>
        </w:tabs>
        <w:ind w:left="682" w:right="113"/>
        <w:rPr>
          <w:sz w:val="24"/>
        </w:rPr>
      </w:pPr>
      <w:r>
        <w:rPr>
          <w:sz w:val="24"/>
        </w:rPr>
        <w:tab/>
        <w:t>- При применении любых лекарственных препаратов существует риск проявления аллергической реакции как таковой или ее признаков.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70"/>
        </w:tabs>
        <w:ind w:left="1870" w:hanging="480"/>
        <w:rPr>
          <w:sz w:val="24"/>
        </w:rPr>
      </w:pPr>
      <w:r>
        <w:rPr>
          <w:sz w:val="24"/>
        </w:rPr>
        <w:t>Пациенту</w:t>
      </w:r>
      <w:r>
        <w:rPr>
          <w:spacing w:val="2"/>
          <w:sz w:val="24"/>
        </w:rPr>
        <w:t xml:space="preserve"> </w:t>
      </w:r>
      <w:r>
        <w:rPr>
          <w:sz w:val="24"/>
        </w:rPr>
        <w:t>разъяснено,</w:t>
      </w:r>
      <w:r>
        <w:rPr>
          <w:spacing w:val="-3"/>
          <w:sz w:val="24"/>
        </w:rPr>
        <w:t xml:space="preserve"> </w:t>
      </w:r>
      <w:r>
        <w:rPr>
          <w:sz w:val="24"/>
        </w:rPr>
        <w:t>что: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77"/>
        </w:tabs>
        <w:spacing w:before="1"/>
        <w:ind w:right="111" w:firstLine="707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 уходом за полостью рта, которые Пациент должен соблюдать в период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83"/>
        </w:tabs>
        <w:ind w:right="108" w:firstLine="707"/>
        <w:rPr>
          <w:sz w:val="24"/>
        </w:rPr>
      </w:pP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такой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9"/>
          <w:sz w:val="24"/>
        </w:rPr>
        <w:t xml:space="preserve"> </w:t>
      </w:r>
      <w:r>
        <w:rPr>
          <w:sz w:val="24"/>
        </w:rPr>
        <w:t>недостижим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или достижим только частично исходя из современного уровня развития медицины,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Пациента.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02"/>
        </w:tabs>
        <w:ind w:right="113" w:firstLine="707"/>
        <w:rPr>
          <w:sz w:val="24"/>
        </w:rPr>
      </w:pPr>
      <w:r>
        <w:rPr>
          <w:sz w:val="24"/>
        </w:rPr>
        <w:t>Претензии будут считаться необоснованными, если доктор принял все меры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объемом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лечения.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15"/>
        </w:tabs>
        <w:ind w:left="1814" w:hanging="425"/>
        <w:rPr>
          <w:sz w:val="24"/>
        </w:rPr>
      </w:pPr>
      <w:r>
        <w:rPr>
          <w:sz w:val="24"/>
        </w:rPr>
        <w:t>«Пациент»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29"/>
        </w:tabs>
        <w:ind w:right="110" w:firstLine="707"/>
        <w:rPr>
          <w:sz w:val="24"/>
        </w:rPr>
      </w:pPr>
      <w:r>
        <w:rPr>
          <w:sz w:val="24"/>
        </w:rPr>
        <w:t>требовать от «Исполнителя» предоставления сведений о наличии лицензии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 работников;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90"/>
        </w:tabs>
        <w:ind w:left="1990" w:hanging="600"/>
        <w:rPr>
          <w:sz w:val="24"/>
        </w:rPr>
      </w:pP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лечащего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врача;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976"/>
        </w:tabs>
        <w:spacing w:before="1"/>
        <w:ind w:right="107" w:firstLine="707"/>
        <w:rPr>
          <w:sz w:val="24"/>
        </w:rPr>
      </w:pPr>
      <w:r>
        <w:rPr>
          <w:spacing w:val="-1"/>
          <w:sz w:val="24"/>
        </w:rPr>
        <w:t>получать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«Исполнителя»</w:t>
      </w:r>
      <w:r>
        <w:rPr>
          <w:spacing w:val="-21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 сведения о результатах 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 диагнозе, прогнозе развития заболевания и риске возможных 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вмешательств;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2021"/>
        </w:tabs>
        <w:ind w:right="113" w:firstLine="707"/>
        <w:rPr>
          <w:sz w:val="24"/>
        </w:rPr>
      </w:pPr>
      <w:r>
        <w:rPr>
          <w:sz w:val="24"/>
        </w:rPr>
        <w:t>требовать сохранения конфиденциальности информации о факте обращения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помощью, диагнозе, 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(врачебной тайны);</w:t>
      </w:r>
    </w:p>
    <w:p w:rsidR="000A790F" w:rsidRDefault="00317F0C">
      <w:pPr>
        <w:pStyle w:val="a6"/>
        <w:numPr>
          <w:ilvl w:val="2"/>
          <w:numId w:val="2"/>
        </w:numPr>
        <w:tabs>
          <w:tab w:val="left" w:pos="1758"/>
        </w:tabs>
        <w:ind w:right="110" w:firstLine="479"/>
        <w:rPr>
          <w:sz w:val="24"/>
        </w:rPr>
      </w:pPr>
      <w:r>
        <w:rPr>
          <w:sz w:val="24"/>
        </w:rPr>
        <w:t>отказаться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8"/>
          <w:sz w:val="24"/>
        </w:rPr>
        <w:t xml:space="preserve"> </w:t>
      </w:r>
      <w:r>
        <w:rPr>
          <w:sz w:val="24"/>
        </w:rPr>
        <w:t>возместив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58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понесенные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оказанием услуг.</w:t>
      </w:r>
    </w:p>
    <w:p w:rsidR="000A790F" w:rsidRDefault="000A790F">
      <w:pPr>
        <w:pStyle w:val="a3"/>
        <w:spacing w:before="5"/>
        <w:ind w:left="0"/>
        <w:jc w:val="left"/>
        <w:rPr>
          <w:sz w:val="20"/>
          <w:szCs w:val="20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4434"/>
        </w:tabs>
        <w:ind w:left="4433" w:hanging="361"/>
        <w:rPr>
          <w:sz w:val="24"/>
        </w:rPr>
      </w:pPr>
      <w:r>
        <w:rPr>
          <w:sz w:val="24"/>
        </w:rPr>
        <w:t>Цена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 услуг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61"/>
        </w:tabs>
        <w:spacing w:before="36"/>
        <w:ind w:right="113" w:firstLine="479"/>
        <w:rPr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прейскурантом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Акте выполненных работ.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87"/>
        </w:tabs>
        <w:spacing w:before="1"/>
        <w:ind w:right="106" w:firstLine="479"/>
        <w:rPr>
          <w:sz w:val="24"/>
        </w:rPr>
      </w:pPr>
      <w:r>
        <w:rPr>
          <w:sz w:val="24"/>
        </w:rPr>
        <w:t>По желанию пациента составляется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99"/>
        </w:tabs>
        <w:spacing w:before="67"/>
        <w:ind w:right="108" w:firstLine="479"/>
      </w:pPr>
      <w:r>
        <w:rPr>
          <w:sz w:val="24"/>
        </w:rPr>
        <w:t>Оплата стоматологических услуг осуществляется Пациентом на основании Акта выполненных работ  в соответствии с ценами, указанными в прейскуранте, действующим на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терапевтической,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хирургической.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ортопедической,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ортодонтии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имплантологии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37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37"/>
          <w:sz w:val="24"/>
        </w:rPr>
        <w:t xml:space="preserve"> </w:t>
      </w:r>
      <w:r>
        <w:rPr>
          <w:sz w:val="24"/>
        </w:rPr>
        <w:t>согласованными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Лечебно-финансовом</w:t>
      </w:r>
      <w:r>
        <w:rPr>
          <w:spacing w:val="34"/>
          <w:sz w:val="24"/>
        </w:rPr>
        <w:t xml:space="preserve"> </w:t>
      </w:r>
      <w:r>
        <w:rPr>
          <w:sz w:val="24"/>
        </w:rPr>
        <w:t>плане,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этом предоплата должна составлять не менее 50% от стоимости услуг. В день окончательного выполнения работы (сдачи) оплата должна быть произведена полностью.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35"/>
        </w:tabs>
        <w:ind w:right="104" w:firstLine="479"/>
        <w:rPr>
          <w:sz w:val="24"/>
        </w:rPr>
      </w:pPr>
      <w:r>
        <w:rPr>
          <w:sz w:val="24"/>
        </w:rPr>
        <w:t>При возникновении необходимости оказания дополнительных стоматологических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 по результатам обследования и лечения, стоимость стоматологических услуг и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«Исполнителем»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«Пациента»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диагноза.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88"/>
        </w:tabs>
        <w:ind w:right="103" w:firstLine="47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 услуг, возникновении необходимости выполнения дополнительных работ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Лечебно-финансовый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23"/>
        </w:tabs>
        <w:ind w:left="1523" w:hanging="362"/>
        <w:rPr>
          <w:sz w:val="24"/>
        </w:rPr>
      </w:pPr>
      <w:r>
        <w:rPr>
          <w:sz w:val="24"/>
        </w:rPr>
        <w:t>Пациент</w:t>
      </w:r>
      <w:r>
        <w:rPr>
          <w:spacing w:val="-10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-9"/>
          <w:sz w:val="24"/>
        </w:rPr>
        <w:t xml:space="preserve"> </w:t>
      </w:r>
      <w:r>
        <w:rPr>
          <w:sz w:val="24"/>
        </w:rPr>
        <w:t>все</w:t>
      </w:r>
      <w:r>
        <w:rPr>
          <w:spacing w:val="-1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прейскуранту</w:t>
      </w:r>
      <w:r>
        <w:rPr>
          <w:spacing w:val="-14"/>
          <w:sz w:val="24"/>
        </w:rPr>
        <w:t xml:space="preserve"> </w:t>
      </w:r>
      <w:r>
        <w:rPr>
          <w:sz w:val="24"/>
        </w:rPr>
        <w:t>цен.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42"/>
        </w:tabs>
        <w:ind w:right="102" w:firstLine="479"/>
        <w:rPr>
          <w:sz w:val="24"/>
        </w:rPr>
      </w:pP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на работу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и препаратов, предметов медицинского назначения или иных, не зависящих 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99"/>
        </w:tabs>
        <w:spacing w:before="1"/>
        <w:ind w:right="111" w:firstLine="479"/>
        <w:rPr>
          <w:sz w:val="24"/>
        </w:rPr>
      </w:pPr>
      <w:r>
        <w:rPr>
          <w:sz w:val="24"/>
        </w:rPr>
        <w:t>В случае невыполнения Пациентом рекомендаций доктора по соблюдению 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полости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рта,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прекращено</w:t>
      </w:r>
      <w:r>
        <w:rPr>
          <w:spacing w:val="-1"/>
          <w:sz w:val="24"/>
        </w:rPr>
        <w:t xml:space="preserve"> </w:t>
      </w:r>
      <w:r>
        <w:rPr>
          <w:sz w:val="24"/>
        </w:rPr>
        <w:t>по инициативе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06"/>
        </w:tabs>
        <w:ind w:left="1605" w:hanging="445"/>
        <w:rPr>
          <w:sz w:val="24"/>
        </w:rPr>
      </w:pPr>
      <w:r>
        <w:rPr>
          <w:sz w:val="24"/>
        </w:rPr>
        <w:t>Срок</w:t>
      </w:r>
      <w:r>
        <w:rPr>
          <w:spacing w:val="2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(оказания)</w:t>
      </w:r>
      <w:r>
        <w:rPr>
          <w:spacing w:val="2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20"/>
          <w:sz w:val="24"/>
        </w:rPr>
        <w:t xml:space="preserve"> </w:t>
      </w:r>
      <w:r>
        <w:rPr>
          <w:sz w:val="24"/>
        </w:rPr>
        <w:t>датой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21"/>
          <w:sz w:val="24"/>
        </w:rPr>
        <w:t xml:space="preserve"> </w:t>
      </w:r>
      <w:r>
        <w:rPr>
          <w:sz w:val="24"/>
        </w:rPr>
        <w:t>обращения</w:t>
      </w:r>
    </w:p>
    <w:p w:rsidR="000A790F" w:rsidRDefault="00317F0C">
      <w:pPr>
        <w:pStyle w:val="a3"/>
      </w:pPr>
      <w:r>
        <w:t>«Пациента»</w:t>
      </w:r>
      <w:r>
        <w:rPr>
          <w:spacing w:val="-12"/>
        </w:rPr>
        <w:t xml:space="preserve"> </w:t>
      </w:r>
      <w:r>
        <w:t>к «Исполнителю».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777"/>
        </w:tabs>
        <w:ind w:left="1776" w:hanging="616"/>
        <w:rPr>
          <w:sz w:val="24"/>
        </w:rPr>
      </w:pPr>
      <w:r>
        <w:rPr>
          <w:sz w:val="24"/>
        </w:rPr>
        <w:t>Сроки</w:t>
      </w:r>
      <w:r>
        <w:rPr>
          <w:spacing w:val="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9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74"/>
          <w:sz w:val="24"/>
        </w:rPr>
        <w:t xml:space="preserve"> </w:t>
      </w:r>
      <w:r>
        <w:rPr>
          <w:sz w:val="24"/>
        </w:rPr>
        <w:t>услуг</w:t>
      </w:r>
      <w:r>
        <w:rPr>
          <w:spacing w:val="71"/>
          <w:sz w:val="24"/>
        </w:rPr>
        <w:t xml:space="preserve"> </w:t>
      </w:r>
      <w:r>
        <w:rPr>
          <w:sz w:val="24"/>
        </w:rPr>
        <w:t>конкретизируются,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  <w:r>
        <w:rPr>
          <w:spacing w:val="70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6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0A790F" w:rsidRDefault="00317F0C">
      <w:pPr>
        <w:pStyle w:val="a3"/>
        <w:ind w:right="104"/>
      </w:pPr>
      <w:r>
        <w:t>«Пациентом», исходя из периода, необходимого для проведения определенных видов работ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лечения;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пациента,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психо</w:t>
      </w:r>
      <w:proofErr w:type="spellEnd"/>
      <w:r>
        <w:t>-эмоционального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lastRenderedPageBreak/>
        <w:t>Количество необходимых приемов (период времени, в течение которого оказывается услуга,</w:t>
      </w:r>
      <w:r>
        <w:rPr>
          <w:spacing w:val="1"/>
        </w:rPr>
        <w:t xml:space="preserve"> </w:t>
      </w:r>
      <w:r>
        <w:t>сдается</w:t>
      </w:r>
      <w:r>
        <w:rPr>
          <w:spacing w:val="-1"/>
        </w:rPr>
        <w:t xml:space="preserve"> </w:t>
      </w:r>
      <w:r>
        <w:t>работа) определяется индивидуально.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808"/>
        </w:tabs>
        <w:ind w:right="106" w:firstLine="47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в разд. 3 настоящего договора, Исполнитель имеет право приостановить 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2"/>
          <w:sz w:val="24"/>
        </w:rPr>
        <w:t xml:space="preserve"> </w:t>
      </w:r>
      <w:r>
        <w:rPr>
          <w:sz w:val="24"/>
        </w:rPr>
        <w:t>до момента оплаты последним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стоимости.</w:t>
      </w:r>
    </w:p>
    <w:p w:rsidR="000A790F" w:rsidRDefault="000A790F">
      <w:pPr>
        <w:pStyle w:val="a3"/>
        <w:spacing w:before="6"/>
        <w:ind w:left="0"/>
        <w:jc w:val="left"/>
        <w:rPr>
          <w:sz w:val="20"/>
          <w:szCs w:val="20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4701"/>
        </w:tabs>
        <w:ind w:left="4700" w:hanging="361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85"/>
        </w:tabs>
        <w:spacing w:before="120"/>
        <w:ind w:right="103" w:firstLine="479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35"/>
        </w:tabs>
        <w:ind w:right="105" w:firstLine="479"/>
        <w:rPr>
          <w:sz w:val="24"/>
        </w:rPr>
      </w:pPr>
      <w:r>
        <w:rPr>
          <w:sz w:val="24"/>
        </w:rPr>
        <w:t>Вред, причиненный жизни или здоровью Пациента в результате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некачественной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09"/>
        </w:tabs>
        <w:ind w:right="106" w:firstLine="479"/>
        <w:rPr>
          <w:sz w:val="24"/>
        </w:rPr>
      </w:pPr>
      <w:proofErr w:type="gramStart"/>
      <w:r>
        <w:rPr>
          <w:sz w:val="24"/>
        </w:rPr>
        <w:t>Исполнитель не несет ответственности за оказание медицинских услуг, либо несет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неполном</w:t>
      </w:r>
      <w:r>
        <w:rPr>
          <w:spacing w:val="-16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меньшем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5"/>
          <w:sz w:val="24"/>
        </w:rPr>
        <w:t xml:space="preserve"> </w:t>
      </w:r>
      <w:r>
        <w:rPr>
          <w:sz w:val="24"/>
        </w:rPr>
        <w:t>чем</w:t>
      </w:r>
      <w:r>
        <w:rPr>
          <w:spacing w:val="-16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6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неполной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здоровье Пациентом,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незаконченном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(неявок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приемы),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другой клинике.</w:t>
      </w:r>
    </w:p>
    <w:p w:rsidR="000A790F" w:rsidRDefault="00317F0C">
      <w:pPr>
        <w:pStyle w:val="a3"/>
        <w:spacing w:before="1"/>
        <w:ind w:right="113"/>
      </w:pPr>
      <w:r>
        <w:t>Так</w:t>
      </w:r>
      <w:r>
        <w:rPr>
          <w:spacing w:val="-6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«Исполнитель»</w:t>
      </w:r>
      <w:r>
        <w:rPr>
          <w:spacing w:val="-13"/>
        </w:rPr>
        <w:t xml:space="preserve"> </w:t>
      </w:r>
      <w:r>
        <w:t>освобождается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неисполнение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ненадлежащее</w:t>
      </w:r>
      <w:r>
        <w:rPr>
          <w:spacing w:val="-58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неисполнения</w:t>
      </w:r>
      <w:r>
        <w:rPr>
          <w:spacing w:val="1"/>
        </w:rPr>
        <w:t xml:space="preserve"> </w:t>
      </w:r>
      <w:r>
        <w:t>(ненадлежащего</w:t>
      </w:r>
      <w:r>
        <w:rPr>
          <w:spacing w:val="1"/>
        </w:rPr>
        <w:t xml:space="preserve"> </w:t>
      </w:r>
      <w:r>
        <w:t>исполнения)</w:t>
      </w:r>
      <w:r>
        <w:rPr>
          <w:spacing w:val="-3"/>
        </w:rPr>
        <w:t xml:space="preserve"> </w:t>
      </w:r>
      <w:r>
        <w:t>стало</w:t>
      </w:r>
      <w:r>
        <w:rPr>
          <w:spacing w:val="-1"/>
        </w:rPr>
        <w:t xml:space="preserve"> </w:t>
      </w:r>
      <w:r>
        <w:t>нарушение</w:t>
      </w:r>
      <w:r>
        <w:rPr>
          <w:spacing w:val="2"/>
        </w:rPr>
        <w:t xml:space="preserve"> </w:t>
      </w:r>
      <w:r>
        <w:t>«Пациентом»</w:t>
      </w:r>
      <w:r>
        <w:rPr>
          <w:spacing w:val="-9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798"/>
        </w:tabs>
        <w:spacing w:before="67"/>
        <w:ind w:right="111" w:firstLine="707"/>
        <w:rPr>
          <w:sz w:val="24"/>
        </w:rPr>
      </w:pPr>
      <w:r>
        <w:rPr>
          <w:spacing w:val="-1"/>
          <w:sz w:val="24"/>
        </w:rPr>
        <w:t>Стороны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освобождаются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обязатель</w:t>
      </w:r>
      <w:proofErr w:type="gramStart"/>
      <w:r>
        <w:rPr>
          <w:sz w:val="24"/>
        </w:rPr>
        <w:t>ств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сл</w:t>
      </w:r>
      <w:proofErr w:type="gramEnd"/>
      <w:r>
        <w:rPr>
          <w:sz w:val="24"/>
        </w:rPr>
        <w:t>учае</w:t>
      </w:r>
      <w:r>
        <w:rPr>
          <w:spacing w:val="-58"/>
          <w:sz w:val="24"/>
        </w:rPr>
        <w:t xml:space="preserve"> </w:t>
      </w:r>
      <w:r>
        <w:rPr>
          <w:sz w:val="24"/>
        </w:rPr>
        <w:t>форс-мажорных обстоятельств.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798"/>
        </w:tabs>
        <w:spacing w:before="67"/>
        <w:ind w:right="111" w:firstLine="707"/>
        <w:rPr>
          <w:sz w:val="24"/>
        </w:rPr>
      </w:pPr>
      <w:r>
        <w:rPr>
          <w:sz w:val="24"/>
        </w:rPr>
        <w:t>«Исполнитель»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докажет,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неисполнение или ненадлежащее исполнение произошло вследствие непреодолимой силы,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по иным основаниям, предусмотренным законом, при том, что ухудшение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стоматологической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ее.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796"/>
        </w:tabs>
        <w:ind w:right="111" w:firstLine="707"/>
        <w:rPr>
          <w:sz w:val="24"/>
        </w:rPr>
      </w:pPr>
      <w:r>
        <w:rPr>
          <w:spacing w:val="-1"/>
          <w:sz w:val="24"/>
        </w:rPr>
        <w:t>Пациент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несет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правдивой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 здоровья.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961"/>
        </w:tabs>
        <w:ind w:right="107" w:firstLine="707"/>
        <w:rPr>
          <w:sz w:val="24"/>
        </w:rPr>
      </w:pPr>
      <w:r>
        <w:rPr>
          <w:sz w:val="24"/>
        </w:rPr>
        <w:t>Пациент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назначенных доктором. В случае возникновения споров по настоящему договору,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спорным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8"/>
          <w:sz w:val="24"/>
        </w:rPr>
        <w:t xml:space="preserve"> </w:t>
      </w:r>
      <w:r>
        <w:rPr>
          <w:sz w:val="24"/>
        </w:rPr>
        <w:t>спор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0A790F" w:rsidRDefault="000A790F">
      <w:pPr>
        <w:pStyle w:val="a3"/>
        <w:spacing w:before="6"/>
        <w:ind w:left="0"/>
        <w:jc w:val="left"/>
        <w:rPr>
          <w:sz w:val="34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2874"/>
        </w:tabs>
        <w:ind w:left="2873" w:hanging="361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стоматологических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09"/>
        </w:tabs>
        <w:spacing w:before="120"/>
        <w:ind w:right="107" w:firstLine="479"/>
        <w:rPr>
          <w:sz w:val="24"/>
        </w:rPr>
      </w:pPr>
      <w:r>
        <w:rPr>
          <w:sz w:val="24"/>
        </w:rPr>
        <w:t>При обращении в медицинскую организацию за получением медицинской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 регистрируется в базе данных организации, где на 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положенная медицинская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другая документация.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82"/>
        </w:tabs>
        <w:ind w:left="1582" w:hanging="421"/>
        <w:rPr>
          <w:sz w:val="24"/>
        </w:rPr>
      </w:pP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документы:</w:t>
      </w:r>
    </w:p>
    <w:p w:rsidR="000A790F" w:rsidRDefault="00317F0C">
      <w:pPr>
        <w:pStyle w:val="a3"/>
        <w:jc w:val="left"/>
      </w:pPr>
      <w:r>
        <w:t>-согласие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медицинских услуг;</w:t>
      </w:r>
    </w:p>
    <w:p w:rsidR="000A790F" w:rsidRDefault="00317F0C">
      <w:pPr>
        <w:pStyle w:val="a3"/>
        <w:jc w:val="left"/>
      </w:pPr>
      <w:r>
        <w:t>-договор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медицинских услуг;</w:t>
      </w:r>
    </w:p>
    <w:p w:rsidR="000A790F" w:rsidRDefault="00317F0C">
      <w:pPr>
        <w:pStyle w:val="a3"/>
        <w:jc w:val="left"/>
      </w:pPr>
      <w:r>
        <w:t>-согласие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 данных;</w:t>
      </w:r>
    </w:p>
    <w:p w:rsidR="000A790F" w:rsidRDefault="00317F0C">
      <w:pPr>
        <w:pStyle w:val="a3"/>
        <w:jc w:val="left"/>
      </w:pPr>
      <w:r>
        <w:t>-информированное</w:t>
      </w:r>
      <w:r>
        <w:rPr>
          <w:spacing w:val="-5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вмешательство;</w:t>
      </w:r>
    </w:p>
    <w:p w:rsidR="000A790F" w:rsidRDefault="00317F0C">
      <w:pPr>
        <w:pStyle w:val="a3"/>
        <w:jc w:val="left"/>
      </w:pPr>
      <w:r>
        <w:t>-анкета</w:t>
      </w:r>
      <w:r>
        <w:rPr>
          <w:spacing w:val="-2"/>
        </w:rPr>
        <w:t xml:space="preserve"> </w:t>
      </w:r>
      <w:r>
        <w:t>здоровья.</w:t>
      </w:r>
    </w:p>
    <w:p w:rsidR="000A790F" w:rsidRDefault="000A790F">
      <w:pPr>
        <w:pStyle w:val="a3"/>
        <w:spacing w:before="2"/>
        <w:ind w:left="0"/>
        <w:jc w:val="left"/>
        <w:rPr>
          <w:sz w:val="20"/>
          <w:szCs w:val="20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3460"/>
        </w:tabs>
        <w:ind w:left="3459" w:hanging="48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13"/>
        </w:tabs>
        <w:spacing w:before="36"/>
        <w:ind w:right="106" w:firstLine="482"/>
        <w:rPr>
          <w:sz w:val="24"/>
        </w:rPr>
      </w:pPr>
      <w:r>
        <w:rPr>
          <w:sz w:val="24"/>
        </w:rPr>
        <w:lastRenderedPageBreak/>
        <w:t>Любая договоренность между Сторонами, влекущая за собой новые обязательства,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вытекают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подтверждена</w:t>
      </w:r>
      <w:r>
        <w:rPr>
          <w:spacing w:val="-1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дополнительных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соглашений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настоящему</w:t>
      </w:r>
      <w:r>
        <w:rPr>
          <w:spacing w:val="-19"/>
          <w:sz w:val="24"/>
        </w:rPr>
        <w:t xml:space="preserve"> </w:t>
      </w:r>
      <w:r>
        <w:rPr>
          <w:sz w:val="24"/>
        </w:rPr>
        <w:t>Договору.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8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57"/>
          <w:sz w:val="24"/>
        </w:rPr>
        <w:t xml:space="preserve"> </w:t>
      </w:r>
      <w:r>
        <w:rPr>
          <w:sz w:val="24"/>
        </w:rPr>
        <w:t>действительными,</w:t>
      </w:r>
      <w:r>
        <w:rPr>
          <w:spacing w:val="57"/>
          <w:sz w:val="24"/>
        </w:rPr>
        <w:t xml:space="preserve"> </w:t>
      </w:r>
      <w:r>
        <w:rPr>
          <w:sz w:val="24"/>
        </w:rPr>
        <w:t>если</w:t>
      </w:r>
      <w:r>
        <w:rPr>
          <w:spacing w:val="58"/>
          <w:sz w:val="24"/>
        </w:rPr>
        <w:t xml:space="preserve"> </w:t>
      </w:r>
      <w:r>
        <w:rPr>
          <w:sz w:val="24"/>
        </w:rPr>
        <w:t>они</w:t>
      </w:r>
      <w:r>
        <w:rPr>
          <w:spacing w:val="58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57"/>
          <w:sz w:val="24"/>
        </w:rPr>
        <w:t xml:space="preserve"> </w:t>
      </w:r>
      <w:r>
        <w:rPr>
          <w:sz w:val="24"/>
        </w:rPr>
        <w:t>виде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58"/>
          <w:sz w:val="24"/>
        </w:rPr>
        <w:t xml:space="preserve"> </w:t>
      </w:r>
      <w:r>
        <w:rPr>
          <w:sz w:val="24"/>
        </w:rPr>
        <w:t>надлежащими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76"/>
        </w:tabs>
        <w:ind w:right="112" w:firstLine="482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медицинских услуг по настоящему Договору оформляется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 в течение пяти календарных дней Исполнителю. Исполнитель 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 о расторжении настоящего Договора по инициативе Пациента, при этом Пациент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обязательств по 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Договору.</w:t>
      </w:r>
    </w:p>
    <w:p w:rsidR="000A790F" w:rsidRDefault="000A790F">
      <w:pPr>
        <w:pStyle w:val="a6"/>
        <w:tabs>
          <w:tab w:val="left" w:pos="1676"/>
        </w:tabs>
        <w:ind w:left="1164" w:right="112" w:firstLine="0"/>
        <w:jc w:val="right"/>
        <w:rPr>
          <w:sz w:val="20"/>
          <w:szCs w:val="20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4943"/>
        </w:tabs>
        <w:spacing w:before="37"/>
        <w:ind w:left="4942" w:hanging="481"/>
        <w:rPr>
          <w:sz w:val="24"/>
        </w:rPr>
      </w:pPr>
      <w:r>
        <w:rPr>
          <w:sz w:val="24"/>
        </w:rPr>
        <w:t>Прочие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16"/>
        </w:tabs>
        <w:spacing w:before="36"/>
        <w:ind w:right="108" w:firstLine="479"/>
        <w:rPr>
          <w:sz w:val="24"/>
        </w:rPr>
      </w:pPr>
      <w:r>
        <w:rPr>
          <w:sz w:val="24"/>
        </w:rPr>
        <w:t>Все споры, вытекающие из настоящего Договора, Стороны будут по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 путем ведения переговоров. При невозможности достижения согласия, спор подлежит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РФ.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82"/>
        </w:tabs>
        <w:ind w:left="1582" w:hanging="421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582"/>
        </w:tabs>
        <w:spacing w:before="67"/>
        <w:ind w:right="105" w:firstLine="479"/>
      </w:pPr>
      <w:r>
        <w:rPr>
          <w:sz w:val="24"/>
        </w:rPr>
        <w:t>Настоящий договор признается заключенным с момента его подписания сторонами 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прекращается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истечении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12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месяцев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3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но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себя обязательств. Если за 10 календарных дней до истечения срока действия договора ни одна из сторон не заявит о его прекращении, договор считается продленным на тот же срок и на тех же условиях.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45"/>
        </w:tabs>
        <w:ind w:right="110" w:firstLine="479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обязательным письменным предварительным уведомлением другой стороны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ГК РФ.</w:t>
      </w:r>
    </w:p>
    <w:p w:rsidR="000A790F" w:rsidRDefault="00317F0C">
      <w:pPr>
        <w:pStyle w:val="a6"/>
        <w:numPr>
          <w:ilvl w:val="1"/>
          <w:numId w:val="2"/>
        </w:numPr>
        <w:tabs>
          <w:tab w:val="left" w:pos="1645"/>
        </w:tabs>
        <w:ind w:left="1644" w:hanging="484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60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2-х</w:t>
      </w:r>
      <w:r>
        <w:rPr>
          <w:spacing w:val="6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59"/>
          <w:sz w:val="24"/>
        </w:rPr>
        <w:t xml:space="preserve"> </w:t>
      </w:r>
      <w:r>
        <w:rPr>
          <w:sz w:val="24"/>
        </w:rPr>
        <w:t>один</w:t>
      </w:r>
      <w:r>
        <w:rPr>
          <w:spacing w:val="58"/>
          <w:sz w:val="24"/>
        </w:rPr>
        <w:t xml:space="preserve"> </w:t>
      </w:r>
      <w:r>
        <w:rPr>
          <w:sz w:val="24"/>
        </w:rPr>
        <w:t>из</w:t>
      </w:r>
      <w:r>
        <w:rPr>
          <w:spacing w:val="57"/>
          <w:sz w:val="24"/>
        </w:rPr>
        <w:t xml:space="preserve"> </w:t>
      </w:r>
      <w:r>
        <w:rPr>
          <w:sz w:val="24"/>
        </w:rPr>
        <w:t>которых  находится</w:t>
      </w:r>
      <w:r>
        <w:rPr>
          <w:spacing w:val="62"/>
          <w:sz w:val="24"/>
        </w:rPr>
        <w:t xml:space="preserve"> </w:t>
      </w:r>
      <w:r>
        <w:rPr>
          <w:sz w:val="24"/>
        </w:rPr>
        <w:t>у</w:t>
      </w:r>
    </w:p>
    <w:p w:rsidR="000A790F" w:rsidRDefault="00317F0C">
      <w:pPr>
        <w:pStyle w:val="a3"/>
        <w:ind w:right="108"/>
      </w:pPr>
      <w:r>
        <w:t>«Исполнителя», второй у «</w:t>
      </w:r>
      <w:proofErr w:type="spellStart"/>
      <w:r>
        <w:t>Пациента»</w:t>
      </w:r>
      <w:proofErr w:type="gramStart"/>
      <w:r>
        <w:t>,и</w:t>
      </w:r>
      <w:proofErr w:type="gramEnd"/>
      <w:r>
        <w:t>меющих</w:t>
      </w:r>
      <w:proofErr w:type="spellEnd"/>
      <w:r>
        <w:rPr>
          <w:spacing w:val="1"/>
        </w:rPr>
        <w:t xml:space="preserve"> </w:t>
      </w:r>
      <w:r>
        <w:t>равную</w:t>
      </w:r>
      <w:r>
        <w:rPr>
          <w:spacing w:val="-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 по</w:t>
      </w:r>
      <w:r>
        <w:rPr>
          <w:spacing w:val="-1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экземпляру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 из</w:t>
      </w:r>
      <w:r>
        <w:rPr>
          <w:spacing w:val="-1"/>
        </w:rPr>
        <w:t xml:space="preserve"> </w:t>
      </w:r>
      <w:r>
        <w:t>Сторон.</w:t>
      </w:r>
    </w:p>
    <w:p w:rsidR="000A790F" w:rsidRDefault="000A790F">
      <w:pPr>
        <w:pStyle w:val="a3"/>
        <w:spacing w:before="2"/>
        <w:ind w:left="0"/>
        <w:jc w:val="left"/>
        <w:rPr>
          <w:sz w:val="27"/>
        </w:rPr>
      </w:pPr>
    </w:p>
    <w:p w:rsidR="000A790F" w:rsidRDefault="00317F0C">
      <w:pPr>
        <w:pStyle w:val="a6"/>
        <w:numPr>
          <w:ilvl w:val="0"/>
          <w:numId w:val="2"/>
        </w:numPr>
        <w:tabs>
          <w:tab w:val="left" w:pos="4330"/>
          <w:tab w:val="left" w:pos="4331"/>
        </w:tabs>
        <w:ind w:left="4330" w:hanging="481"/>
        <w:jc w:val="left"/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</w:p>
    <w:tbl>
      <w:tblPr>
        <w:tblStyle w:val="TableNormal"/>
        <w:tblW w:w="9680" w:type="dxa"/>
        <w:tblInd w:w="693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856"/>
        <w:gridCol w:w="4824"/>
      </w:tblGrid>
      <w:tr w:rsidR="000A790F">
        <w:trPr>
          <w:trHeight w:val="3630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0F" w:rsidRDefault="00317F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«Исполнитель»</w:t>
            </w:r>
            <w:r>
              <w:rPr>
                <w:sz w:val="24"/>
              </w:rPr>
              <w:t>:</w:t>
            </w:r>
          </w:p>
          <w:p w:rsidR="00317F0C" w:rsidRDefault="00317F0C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«Сити Дент»</w:t>
            </w:r>
          </w:p>
          <w:p w:rsidR="000A790F" w:rsidRPr="00317F0C" w:rsidRDefault="00317F0C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проспект Ленина, д.142, кв.</w:t>
            </w:r>
            <w:r w:rsidRPr="00317F0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оф. </w:t>
            </w:r>
            <w:proofErr w:type="spellStart"/>
            <w:r>
              <w:rPr>
                <w:sz w:val="24"/>
                <w:szCs w:val="24"/>
              </w:rPr>
              <w:t>помещ</w:t>
            </w:r>
            <w:proofErr w:type="spellEnd"/>
            <w:r>
              <w:rPr>
                <w:sz w:val="24"/>
                <w:szCs w:val="24"/>
              </w:rPr>
              <w:t xml:space="preserve">. 324, Тульская область,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ула</w:t>
            </w:r>
            <w:proofErr w:type="spellEnd"/>
          </w:p>
          <w:p w:rsidR="000A790F" w:rsidRPr="00317F0C" w:rsidRDefault="00317F0C">
            <w:pPr>
              <w:pStyle w:val="TableParagraph"/>
              <w:spacing w:before="3" w:line="235" w:lineRule="auto"/>
              <w:ind w:left="107" w:right="1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/ КПП: 7100038385</w:t>
            </w:r>
            <w:r w:rsidRPr="00317F0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710001001</w:t>
            </w:r>
          </w:p>
          <w:p w:rsidR="000A790F" w:rsidRDefault="00317F0C">
            <w:pPr>
              <w:pStyle w:val="TableParagraph"/>
              <w:spacing w:before="3" w:line="235" w:lineRule="auto"/>
              <w:ind w:left="107" w:right="12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ОГРН: </w:t>
            </w:r>
            <w:r w:rsidR="00714124">
              <w:rPr>
                <w:sz w:val="24"/>
                <w:szCs w:val="24"/>
              </w:rPr>
              <w:t>123710007100</w:t>
            </w:r>
            <w:bookmarkStart w:id="0" w:name="_GoBack"/>
            <w:bookmarkEnd w:id="0"/>
          </w:p>
          <w:p w:rsidR="000A790F" w:rsidRDefault="00317F0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044525593</w:t>
            </w:r>
          </w:p>
          <w:p w:rsidR="000A790F" w:rsidRDefault="00317F0C">
            <w:pPr>
              <w:pStyle w:val="TableParagraph"/>
              <w:ind w:left="10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40702810201690000285</w:t>
            </w:r>
          </w:p>
          <w:p w:rsidR="000A790F" w:rsidRDefault="00317F0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</w:t>
            </w:r>
            <w:proofErr w:type="spellStart"/>
            <w:r>
              <w:rPr>
                <w:sz w:val="24"/>
                <w:szCs w:val="24"/>
              </w:rPr>
              <w:t>сч</w:t>
            </w:r>
            <w:proofErr w:type="spellEnd"/>
            <w:r>
              <w:rPr>
                <w:sz w:val="24"/>
                <w:szCs w:val="24"/>
              </w:rPr>
              <w:t>. 30101810200000000593</w:t>
            </w:r>
          </w:p>
          <w:p w:rsidR="000A790F" w:rsidRDefault="00317F0C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+79056223311, +79509101032</w:t>
            </w:r>
          </w:p>
          <w:p w:rsidR="000A790F" w:rsidRDefault="000A790F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0A790F" w:rsidRDefault="00317F0C">
            <w:pPr>
              <w:pStyle w:val="TableParagraph"/>
              <w:tabs>
                <w:tab w:val="left" w:pos="285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0A790F" w:rsidRDefault="00317F0C">
            <w:pPr>
              <w:pStyle w:val="TableParagraph"/>
              <w:tabs>
                <w:tab w:val="left" w:pos="285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 _________________ / _________________</w:t>
            </w:r>
          </w:p>
          <w:p w:rsidR="000A790F" w:rsidRDefault="00317F0C">
            <w:pPr>
              <w:pStyle w:val="TableParagraph"/>
              <w:tabs>
                <w:tab w:val="left" w:pos="285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подпись</w:t>
            </w:r>
          </w:p>
          <w:p w:rsidR="000A790F" w:rsidRDefault="000A790F">
            <w:pPr>
              <w:pStyle w:val="TableParagraph"/>
              <w:spacing w:line="20" w:lineRule="exact"/>
              <w:ind w:left="102"/>
              <w:rPr>
                <w:sz w:val="2"/>
              </w:rPr>
            </w:pPr>
          </w:p>
          <w:p w:rsidR="000A790F" w:rsidRDefault="000A790F">
            <w:pPr>
              <w:pStyle w:val="TableParagraph"/>
              <w:tabs>
                <w:tab w:val="left" w:pos="3435"/>
                <w:tab w:val="left" w:pos="4212"/>
              </w:tabs>
              <w:spacing w:line="253" w:lineRule="exact"/>
              <w:ind w:left="1886"/>
              <w:rPr>
                <w:sz w:val="24"/>
              </w:rPr>
            </w:pPr>
          </w:p>
          <w:p w:rsidR="000A790F" w:rsidRDefault="00317F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0F" w:rsidRDefault="00317F0C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«Пациент»</w:t>
            </w:r>
          </w:p>
          <w:p w:rsidR="000A790F" w:rsidRPr="00317F0C" w:rsidRDefault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ФИО________________________________</w:t>
            </w:r>
          </w:p>
          <w:p w:rsidR="000A790F" w:rsidRDefault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 серия _______№</w:t>
            </w:r>
            <w:r>
              <w:t xml:space="preserve"> </w:t>
            </w:r>
            <w:r>
              <w:rPr>
                <w:sz w:val="24"/>
              </w:rPr>
              <w:t>______________</w:t>
            </w:r>
          </w:p>
          <w:p w:rsidR="00317F0C" w:rsidRDefault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выдан_______________________________</w:t>
            </w:r>
          </w:p>
          <w:p w:rsidR="00317F0C" w:rsidRDefault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____________________________________</w:t>
            </w:r>
          </w:p>
          <w:p w:rsidR="000A790F" w:rsidRDefault="00317F0C" w:rsidP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 _______________________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  <w:p w:rsidR="000A790F" w:rsidRDefault="000A790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  <w:p w:rsidR="000A790F" w:rsidRDefault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Тел.: ________________________________</w:t>
            </w:r>
          </w:p>
          <w:p w:rsidR="000A790F" w:rsidRDefault="000A790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  <w:p w:rsidR="000A790F" w:rsidRDefault="000A790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  <w:p w:rsidR="000A790F" w:rsidRDefault="000A790F">
            <w:pPr>
              <w:pStyle w:val="TableParagraph"/>
              <w:spacing w:line="274" w:lineRule="exact"/>
              <w:ind w:left="107"/>
              <w:rPr>
                <w:sz w:val="24"/>
              </w:rPr>
            </w:pPr>
          </w:p>
          <w:p w:rsidR="000A790F" w:rsidRDefault="00317F0C">
            <w:pPr>
              <w:pStyle w:val="TableParagraph"/>
              <w:spacing w:before="4"/>
              <w:rPr>
                <w:sz w:val="10"/>
              </w:rPr>
            </w:pPr>
            <w:r>
              <w:rPr>
                <w:sz w:val="24"/>
              </w:rPr>
              <w:t xml:space="preserve">   _________________ / _________________</w:t>
            </w:r>
          </w:p>
          <w:p w:rsidR="000A790F" w:rsidRDefault="000A790F">
            <w:pPr>
              <w:pStyle w:val="TableParagraph"/>
              <w:spacing w:line="20" w:lineRule="exact"/>
              <w:ind w:left="102"/>
              <w:rPr>
                <w:sz w:val="2"/>
              </w:rPr>
            </w:pPr>
          </w:p>
          <w:p w:rsidR="000A790F" w:rsidRDefault="00317F0C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подпись                              ФИО</w:t>
            </w:r>
          </w:p>
        </w:tc>
      </w:tr>
    </w:tbl>
    <w:p w:rsidR="000A790F" w:rsidRDefault="000A790F">
      <w:pPr>
        <w:sectPr w:rsidR="000A790F">
          <w:pgSz w:w="12240" w:h="15840"/>
          <w:pgMar w:top="1060" w:right="740" w:bottom="280" w:left="1020" w:header="0" w:footer="0" w:gutter="0"/>
          <w:cols w:space="720"/>
          <w:formProt w:val="0"/>
          <w:docGrid w:linePitch="100" w:charSpace="4096"/>
        </w:sectPr>
      </w:pPr>
    </w:p>
    <w:p w:rsidR="000A790F" w:rsidRDefault="00317F0C">
      <w:pPr>
        <w:pStyle w:val="a3"/>
        <w:tabs>
          <w:tab w:val="left" w:pos="10285"/>
        </w:tabs>
        <w:spacing w:before="67"/>
        <w:ind w:left="6347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 к договору</w:t>
      </w:r>
      <w:r>
        <w:rPr>
          <w:spacing w:val="-3"/>
        </w:rPr>
        <w:t xml:space="preserve"> </w:t>
      </w:r>
    </w:p>
    <w:p w:rsidR="000A790F" w:rsidRDefault="00317F0C">
      <w:pPr>
        <w:pStyle w:val="TableParagraph"/>
        <w:spacing w:line="273" w:lineRule="exact"/>
        <w:ind w:left="10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EA2BCD">
        <w:rPr>
          <w:sz w:val="24"/>
          <w:szCs w:val="24"/>
        </w:rPr>
        <w:t>ООО «Сити Дент»</w:t>
      </w:r>
    </w:p>
    <w:p w:rsidR="000A790F" w:rsidRDefault="000A790F">
      <w:pPr>
        <w:pStyle w:val="a3"/>
        <w:tabs>
          <w:tab w:val="left" w:leader="dot" w:pos="7232"/>
          <w:tab w:val="left" w:pos="7767"/>
        </w:tabs>
        <w:spacing w:line="396" w:lineRule="auto"/>
        <w:ind w:left="6347" w:right="433"/>
        <w:jc w:val="left"/>
      </w:pPr>
    </w:p>
    <w:p w:rsidR="000A790F" w:rsidRDefault="000A790F">
      <w:pPr>
        <w:pStyle w:val="a3"/>
        <w:ind w:left="0"/>
        <w:jc w:val="left"/>
        <w:rPr>
          <w:sz w:val="26"/>
        </w:rPr>
      </w:pPr>
    </w:p>
    <w:p w:rsidR="000A790F" w:rsidRDefault="00317F0C">
      <w:pPr>
        <w:pStyle w:val="1"/>
        <w:shd w:val="clear" w:color="auto" w:fill="FFFFFF"/>
        <w:spacing w:before="161" w:after="161"/>
        <w:ind w:left="375"/>
      </w:pPr>
      <w:r>
        <w:t>Согласие</w:t>
      </w:r>
      <w:r>
        <w:rPr>
          <w:spacing w:val="-4"/>
        </w:rPr>
        <w:t xml:space="preserve"> </w:t>
      </w:r>
      <w:r>
        <w:t>пациента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платных</w:t>
      </w:r>
      <w:r>
        <w:rPr>
          <w:spacing w:val="-6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услуг</w:t>
      </w:r>
      <w:r>
        <w:rPr>
          <w:spacing w:val="-57"/>
        </w:rPr>
        <w:t xml:space="preserve"> </w:t>
      </w:r>
      <w:r>
        <w:t>(основание</w:t>
      </w:r>
      <w:r>
        <w:rPr>
          <w:spacing w:val="-3"/>
        </w:rPr>
        <w:t xml:space="preserve"> </w:t>
      </w:r>
      <w:r>
        <w:t>ч.15</w:t>
      </w:r>
      <w:r>
        <w:rPr>
          <w:spacing w:val="-2"/>
        </w:rPr>
        <w:t xml:space="preserve"> </w:t>
      </w:r>
      <w:r>
        <w:t>Постановление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от</w:t>
      </w:r>
      <w:r>
        <w:rPr>
          <w:color w:val="22272F"/>
          <w:sz w:val="33"/>
          <w:szCs w:val="33"/>
        </w:rPr>
        <w:t> </w:t>
      </w:r>
      <w:r>
        <w:t>4 октября 2012 г. N 1006)</w:t>
      </w:r>
    </w:p>
    <w:p w:rsidR="000A790F" w:rsidRDefault="000A790F">
      <w:pPr>
        <w:pStyle w:val="a3"/>
        <w:spacing w:before="10"/>
        <w:ind w:left="0"/>
        <w:jc w:val="left"/>
        <w:rPr>
          <w:b/>
          <w:sz w:val="28"/>
        </w:rPr>
      </w:pPr>
    </w:p>
    <w:p w:rsidR="000A790F" w:rsidRDefault="00317F0C">
      <w:pPr>
        <w:pStyle w:val="a3"/>
        <w:tabs>
          <w:tab w:val="left" w:pos="6423"/>
        </w:tabs>
        <w:spacing w:before="1"/>
      </w:pPr>
      <w:r>
        <w:t xml:space="preserve">Я, </w:t>
      </w:r>
      <w:r w:rsidR="00EA2BCD">
        <w:t>______________________________________________________________________,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форме,</w:t>
      </w:r>
      <w:r>
        <w:rPr>
          <w:spacing w:val="-57"/>
        </w:rPr>
        <w:t xml:space="preserve">  </w:t>
      </w:r>
      <w:r>
        <w:t>проинформирова</w:t>
      </w:r>
      <w:proofErr w:type="gramStart"/>
      <w:r>
        <w:t>н(</w:t>
      </w:r>
      <w:proofErr w:type="gramEnd"/>
      <w:r>
        <w:t>а)</w:t>
      </w:r>
      <w:r>
        <w:rPr>
          <w:spacing w:val="-1"/>
        </w:rPr>
        <w:t xml:space="preserve"> </w:t>
      </w:r>
      <w:r>
        <w:t>о нижеследующем:</w:t>
      </w:r>
    </w:p>
    <w:p w:rsidR="000A790F" w:rsidRDefault="00317F0C">
      <w:pPr>
        <w:pStyle w:val="a3"/>
        <w:spacing w:before="180"/>
        <w:ind w:right="113" w:firstLine="60"/>
      </w:pPr>
      <w:r>
        <w:t>- я</w:t>
      </w:r>
      <w:r>
        <w:rPr>
          <w:spacing w:val="1"/>
        </w:rPr>
        <w:t xml:space="preserve"> </w:t>
      </w:r>
      <w:r>
        <w:t>информирова</w:t>
      </w:r>
      <w:proofErr w:type="gramStart"/>
      <w:r>
        <w:t>н(</w:t>
      </w:r>
      <w:proofErr w:type="gramEnd"/>
      <w:r>
        <w:t>а)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характере,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осложнениях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4"/>
        </w:rPr>
        <w:t xml:space="preserve"> </w:t>
      </w:r>
      <w:r>
        <w:t>услуг</w:t>
      </w:r>
    </w:p>
    <w:p w:rsidR="000A790F" w:rsidRDefault="00317F0C">
      <w:pPr>
        <w:pStyle w:val="a3"/>
        <w:spacing w:before="180"/>
        <w:ind w:right="106" w:firstLine="60"/>
      </w:pPr>
      <w:r>
        <w:t>- я</w:t>
      </w:r>
      <w:r>
        <w:rPr>
          <w:spacing w:val="-8"/>
        </w:rPr>
        <w:t xml:space="preserve"> </w:t>
      </w:r>
      <w:r>
        <w:t>предупрежде</w:t>
      </w:r>
      <w:proofErr w:type="gramStart"/>
      <w:r>
        <w:t>н(</w:t>
      </w:r>
      <w:proofErr w:type="gramEnd"/>
      <w:r>
        <w:t>а),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несоблюдение</w:t>
      </w:r>
      <w:r>
        <w:rPr>
          <w:spacing w:val="-6"/>
        </w:rPr>
        <w:t xml:space="preserve"> </w:t>
      </w:r>
      <w:r>
        <w:t>указаний</w:t>
      </w:r>
      <w:r>
        <w:rPr>
          <w:spacing w:val="-6"/>
        </w:rPr>
        <w:t xml:space="preserve"> </w:t>
      </w:r>
      <w:r>
        <w:t>(рекомендаций)</w:t>
      </w:r>
      <w:r>
        <w:rPr>
          <w:spacing w:val="-11"/>
        </w:rPr>
        <w:t xml:space="preserve"> </w:t>
      </w:r>
      <w:r>
        <w:t>исполнителя,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снизить</w:t>
      </w:r>
      <w:r>
        <w:rPr>
          <w:spacing w:val="-57"/>
        </w:rPr>
        <w:t xml:space="preserve"> </w:t>
      </w:r>
      <w:r>
        <w:t>качество предоставляемой платной медицинской услуги, повлечь за собой невозможность ее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 или</w:t>
      </w:r>
      <w:r>
        <w:rPr>
          <w:spacing w:val="-3"/>
        </w:rPr>
        <w:t xml:space="preserve"> </w:t>
      </w:r>
      <w:r>
        <w:t>отрицательно сказаться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здоровья;</w:t>
      </w:r>
    </w:p>
    <w:p w:rsidR="000A790F" w:rsidRDefault="00317F0C">
      <w:pPr>
        <w:pStyle w:val="a3"/>
        <w:tabs>
          <w:tab w:val="left" w:pos="8817"/>
        </w:tabs>
        <w:spacing w:before="180"/>
      </w:pPr>
      <w:r>
        <w:t xml:space="preserve">Я, </w:t>
      </w:r>
      <w:r w:rsidR="00EA2BCD">
        <w:t>______________________________________________________________________________</w:t>
      </w:r>
    </w:p>
    <w:p w:rsidR="000A790F" w:rsidRDefault="00317F0C">
      <w:pPr>
        <w:pStyle w:val="a3"/>
        <w:spacing w:before="180"/>
      </w:pPr>
      <w:r>
        <w:t>СОГЛАСЕ</w:t>
      </w:r>
      <w:proofErr w:type="gramStart"/>
      <w:r>
        <w:t>Н(</w:t>
      </w:r>
      <w:proofErr w:type="gramEnd"/>
      <w:r>
        <w:t>А)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медицинских услуг</w:t>
      </w:r>
    </w:p>
    <w:p w:rsidR="000A790F" w:rsidRDefault="00317F0C">
      <w:pPr>
        <w:pStyle w:val="a3"/>
        <w:tabs>
          <w:tab w:val="left" w:leader="dot" w:pos="8572"/>
          <w:tab w:val="left" w:pos="9107"/>
        </w:tabs>
        <w:spacing w:before="180"/>
        <w:jc w:val="left"/>
        <w:sectPr w:rsidR="000A790F">
          <w:pgSz w:w="12240" w:h="15840"/>
          <w:pgMar w:top="709" w:right="740" w:bottom="280" w:left="1020" w:header="0" w:footer="0" w:gutter="0"/>
          <w:cols w:space="720"/>
          <w:formProt w:val="0"/>
          <w:docGrid w:linePitch="100" w:charSpace="4096"/>
        </w:sectPr>
      </w:pPr>
      <w:r>
        <w:t>Подпись</w:t>
      </w:r>
      <w:r>
        <w:tab/>
        <w:t>20</w:t>
      </w:r>
      <w:r>
        <w:rPr>
          <w:u w:val="single"/>
        </w:rPr>
        <w:tab/>
      </w:r>
      <w:r>
        <w:t>г.</w:t>
      </w:r>
    </w:p>
    <w:p w:rsidR="000A790F" w:rsidRDefault="00317F0C">
      <w:pPr>
        <w:pStyle w:val="1"/>
        <w:spacing w:before="74"/>
        <w:ind w:left="8"/>
      </w:pPr>
      <w:r>
        <w:lastRenderedPageBreak/>
        <w:t>СОГЛАСИЕ</w:t>
      </w:r>
    </w:p>
    <w:p w:rsidR="000A790F" w:rsidRDefault="000A790F">
      <w:pPr>
        <w:pStyle w:val="a3"/>
        <w:spacing w:before="1"/>
        <w:ind w:left="0"/>
        <w:jc w:val="left"/>
        <w:rPr>
          <w:b/>
          <w:sz w:val="21"/>
        </w:rPr>
      </w:pPr>
    </w:p>
    <w:p w:rsidR="000A790F" w:rsidRDefault="00317F0C">
      <w:pPr>
        <w:ind w:left="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</w:p>
    <w:p w:rsidR="000A790F" w:rsidRDefault="000A790F">
      <w:pPr>
        <w:pStyle w:val="a3"/>
        <w:spacing w:before="5"/>
        <w:ind w:left="0"/>
        <w:jc w:val="left"/>
        <w:rPr>
          <w:b/>
          <w:sz w:val="20"/>
        </w:rPr>
      </w:pPr>
    </w:p>
    <w:p w:rsidR="000A790F" w:rsidRDefault="00EA2BCD">
      <w:pPr>
        <w:pStyle w:val="a3"/>
        <w:tabs>
          <w:tab w:val="left" w:pos="7045"/>
        </w:tabs>
        <w:spacing w:before="1"/>
        <w:ind w:left="823"/>
      </w:pPr>
      <w:proofErr w:type="gramStart"/>
      <w:r>
        <w:t>Я,__________________________________________________________________</w:t>
      </w:r>
      <w:r w:rsidR="00317F0C">
        <w:t>, паспорт серия</w:t>
      </w:r>
      <w:r>
        <w:t>________,№___________</w:t>
      </w:r>
      <w:r w:rsidR="00317F0C">
        <w:t>‚</w:t>
      </w:r>
      <w:r>
        <w:t>выдан________________________________________________</w:t>
      </w:r>
      <w:r w:rsidR="00317F0C">
        <w:t xml:space="preserve">от </w:t>
      </w:r>
      <w:r>
        <w:t>__________________</w:t>
      </w:r>
      <w:r w:rsidR="00317F0C">
        <w:t>г.,</w:t>
      </w:r>
      <w:r w:rsidR="00317F0C">
        <w:rPr>
          <w:spacing w:val="4"/>
        </w:rPr>
        <w:t xml:space="preserve"> </w:t>
      </w:r>
      <w:r w:rsidR="00317F0C">
        <w:t>в соответствии с требованиями ст.9</w:t>
      </w:r>
      <w:r w:rsidR="00317F0C">
        <w:rPr>
          <w:spacing w:val="1"/>
        </w:rPr>
        <w:t xml:space="preserve"> </w:t>
      </w:r>
      <w:r w:rsidR="00317F0C">
        <w:t>Федерального закона "О персональных данных" № 152-ФЗ от</w:t>
      </w:r>
      <w:r w:rsidR="00317F0C">
        <w:rPr>
          <w:spacing w:val="1"/>
        </w:rPr>
        <w:t xml:space="preserve"> </w:t>
      </w:r>
      <w:r w:rsidR="00317F0C">
        <w:t>27.07.2006,</w:t>
      </w:r>
      <w:r w:rsidR="00317F0C">
        <w:rPr>
          <w:spacing w:val="1"/>
        </w:rPr>
        <w:t xml:space="preserve"> </w:t>
      </w:r>
      <w:r w:rsidR="00317F0C">
        <w:t xml:space="preserve">подтверждаю своё согласие на обработку </w:t>
      </w:r>
      <w:r>
        <w:t xml:space="preserve">ООО «Сити Дент» </w:t>
      </w:r>
      <w:r w:rsidR="00317F0C">
        <w:t>(далее -</w:t>
      </w:r>
      <w:r w:rsidR="00317F0C">
        <w:rPr>
          <w:spacing w:val="1"/>
        </w:rPr>
        <w:t xml:space="preserve"> </w:t>
      </w:r>
      <w:r w:rsidR="00317F0C">
        <w:t>Оператор)</w:t>
      </w:r>
      <w:r w:rsidR="00317F0C">
        <w:rPr>
          <w:spacing w:val="48"/>
        </w:rPr>
        <w:t xml:space="preserve"> </w:t>
      </w:r>
      <w:r w:rsidR="00317F0C">
        <w:t>в</w:t>
      </w:r>
      <w:r w:rsidR="00317F0C">
        <w:rPr>
          <w:spacing w:val="45"/>
        </w:rPr>
        <w:t xml:space="preserve"> </w:t>
      </w:r>
      <w:r w:rsidR="00317F0C">
        <w:t>целях</w:t>
      </w:r>
      <w:r w:rsidR="00317F0C">
        <w:rPr>
          <w:spacing w:val="-4"/>
        </w:rPr>
        <w:t xml:space="preserve"> </w:t>
      </w:r>
      <w:r w:rsidR="00317F0C">
        <w:t>оказания</w:t>
      </w:r>
      <w:r w:rsidR="00317F0C">
        <w:rPr>
          <w:spacing w:val="-7"/>
        </w:rPr>
        <w:t xml:space="preserve"> </w:t>
      </w:r>
      <w:r w:rsidR="00317F0C">
        <w:t>медицинских</w:t>
      </w:r>
      <w:r w:rsidR="00317F0C">
        <w:rPr>
          <w:spacing w:val="-3"/>
        </w:rPr>
        <w:t xml:space="preserve"> </w:t>
      </w:r>
      <w:r w:rsidR="00317F0C">
        <w:t>услуг, персональных</w:t>
      </w:r>
      <w:r w:rsidR="00317F0C">
        <w:rPr>
          <w:spacing w:val="-10"/>
        </w:rPr>
        <w:t xml:space="preserve"> </w:t>
      </w:r>
      <w:r w:rsidR="00317F0C">
        <w:t>данных,</w:t>
      </w:r>
      <w:r w:rsidR="00317F0C">
        <w:rPr>
          <w:spacing w:val="-57"/>
        </w:rPr>
        <w:t xml:space="preserve"> </w:t>
      </w:r>
      <w:r w:rsidR="00317F0C">
        <w:t>включающих фамилию, имя, отчество, пол, дату рождения, адрес места жительства, контактный</w:t>
      </w:r>
      <w:r w:rsidR="00317F0C">
        <w:rPr>
          <w:spacing w:val="1"/>
        </w:rPr>
        <w:t xml:space="preserve"> </w:t>
      </w:r>
      <w:r w:rsidR="00317F0C">
        <w:t>телефон,</w:t>
      </w:r>
      <w:r w:rsidR="00317F0C">
        <w:rPr>
          <w:spacing w:val="1"/>
        </w:rPr>
        <w:t xml:space="preserve"> </w:t>
      </w:r>
      <w:r w:rsidR="00317F0C">
        <w:t>страховой</w:t>
      </w:r>
      <w:r w:rsidR="00317F0C">
        <w:rPr>
          <w:spacing w:val="1"/>
        </w:rPr>
        <w:t xml:space="preserve"> </w:t>
      </w:r>
      <w:r w:rsidR="00317F0C">
        <w:t>номер</w:t>
      </w:r>
      <w:r w:rsidR="00317F0C">
        <w:rPr>
          <w:spacing w:val="1"/>
        </w:rPr>
        <w:t xml:space="preserve"> </w:t>
      </w:r>
      <w:r w:rsidR="00317F0C">
        <w:t>индивидуального</w:t>
      </w:r>
      <w:r w:rsidR="00317F0C">
        <w:rPr>
          <w:spacing w:val="1"/>
        </w:rPr>
        <w:t xml:space="preserve"> </w:t>
      </w:r>
      <w:r w:rsidR="00317F0C">
        <w:t>лицевого</w:t>
      </w:r>
      <w:r w:rsidR="00317F0C">
        <w:rPr>
          <w:spacing w:val="1"/>
        </w:rPr>
        <w:t xml:space="preserve"> </w:t>
      </w:r>
      <w:r w:rsidR="00317F0C">
        <w:t>счёта</w:t>
      </w:r>
      <w:r w:rsidR="00317F0C">
        <w:rPr>
          <w:spacing w:val="1"/>
        </w:rPr>
        <w:t xml:space="preserve"> </w:t>
      </w:r>
      <w:r w:rsidR="00317F0C">
        <w:t>в</w:t>
      </w:r>
      <w:r w:rsidR="00317F0C">
        <w:rPr>
          <w:spacing w:val="-57"/>
        </w:rPr>
        <w:t xml:space="preserve"> </w:t>
      </w:r>
      <w:r w:rsidR="00317F0C">
        <w:t>Пенсионном фонде России (СНИЛС), место</w:t>
      </w:r>
      <w:proofErr w:type="gramEnd"/>
      <w:r w:rsidR="00317F0C">
        <w:t xml:space="preserve"> работы, данные о состоянии здоровья, заболеваниях,</w:t>
      </w:r>
      <w:r w:rsidR="00317F0C">
        <w:rPr>
          <w:spacing w:val="1"/>
        </w:rPr>
        <w:t xml:space="preserve"> </w:t>
      </w:r>
      <w:r w:rsidR="00317F0C">
        <w:t>случаях</w:t>
      </w:r>
      <w:r w:rsidR="00317F0C">
        <w:rPr>
          <w:spacing w:val="1"/>
        </w:rPr>
        <w:t xml:space="preserve"> </w:t>
      </w:r>
      <w:r w:rsidR="00317F0C">
        <w:t>обращения</w:t>
      </w:r>
      <w:r w:rsidR="00317F0C">
        <w:rPr>
          <w:spacing w:val="1"/>
        </w:rPr>
        <w:t xml:space="preserve"> </w:t>
      </w:r>
      <w:r w:rsidR="00317F0C">
        <w:t>за</w:t>
      </w:r>
      <w:r w:rsidR="00317F0C">
        <w:rPr>
          <w:spacing w:val="1"/>
        </w:rPr>
        <w:t xml:space="preserve"> </w:t>
      </w:r>
      <w:r w:rsidR="00317F0C">
        <w:t>медицинской</w:t>
      </w:r>
      <w:r w:rsidR="00317F0C">
        <w:rPr>
          <w:spacing w:val="1"/>
        </w:rPr>
        <w:t xml:space="preserve"> </w:t>
      </w:r>
      <w:r w:rsidR="00317F0C">
        <w:t>помощью</w:t>
      </w:r>
      <w:r w:rsidR="00317F0C">
        <w:rPr>
          <w:spacing w:val="1"/>
        </w:rPr>
        <w:t xml:space="preserve"> </w:t>
      </w:r>
      <w:r w:rsidR="00317F0C">
        <w:t>-</w:t>
      </w:r>
      <w:r w:rsidR="00317F0C">
        <w:rPr>
          <w:spacing w:val="1"/>
        </w:rPr>
        <w:t xml:space="preserve"> </w:t>
      </w:r>
      <w:r w:rsidR="00317F0C">
        <w:t>в</w:t>
      </w:r>
      <w:r w:rsidR="00317F0C">
        <w:rPr>
          <w:spacing w:val="1"/>
        </w:rPr>
        <w:t xml:space="preserve"> </w:t>
      </w:r>
      <w:r w:rsidR="00317F0C">
        <w:t>медико-профилактических</w:t>
      </w:r>
      <w:r w:rsidR="00317F0C">
        <w:rPr>
          <w:spacing w:val="1"/>
        </w:rPr>
        <w:t xml:space="preserve"> </w:t>
      </w:r>
      <w:r w:rsidR="00317F0C">
        <w:t>целях,</w:t>
      </w:r>
      <w:r w:rsidR="00317F0C">
        <w:rPr>
          <w:spacing w:val="1"/>
        </w:rPr>
        <w:t xml:space="preserve"> </w:t>
      </w:r>
      <w:r w:rsidR="00317F0C">
        <w:t>в</w:t>
      </w:r>
      <w:r w:rsidR="00317F0C">
        <w:rPr>
          <w:spacing w:val="1"/>
        </w:rPr>
        <w:t xml:space="preserve"> </w:t>
      </w:r>
      <w:r w:rsidR="00317F0C">
        <w:t>целях</w:t>
      </w:r>
      <w:r w:rsidR="00317F0C">
        <w:rPr>
          <w:spacing w:val="1"/>
        </w:rPr>
        <w:t xml:space="preserve"> </w:t>
      </w:r>
      <w:r w:rsidR="00317F0C">
        <w:t>установления</w:t>
      </w:r>
      <w:r w:rsidR="00317F0C">
        <w:rPr>
          <w:spacing w:val="-6"/>
        </w:rPr>
        <w:t xml:space="preserve"> </w:t>
      </w:r>
      <w:r w:rsidR="00317F0C">
        <w:t>медицинского</w:t>
      </w:r>
      <w:r w:rsidR="00317F0C">
        <w:rPr>
          <w:spacing w:val="-7"/>
        </w:rPr>
        <w:t xml:space="preserve"> </w:t>
      </w:r>
      <w:r w:rsidR="00317F0C">
        <w:t>диагноза</w:t>
      </w:r>
      <w:r w:rsidR="00317F0C">
        <w:rPr>
          <w:spacing w:val="-9"/>
        </w:rPr>
        <w:t xml:space="preserve"> </w:t>
      </w:r>
      <w:r w:rsidR="00317F0C">
        <w:t>и</w:t>
      </w:r>
      <w:r w:rsidR="00317F0C">
        <w:rPr>
          <w:spacing w:val="-8"/>
        </w:rPr>
        <w:t xml:space="preserve"> </w:t>
      </w:r>
      <w:r w:rsidR="00317F0C">
        <w:t>оказания</w:t>
      </w:r>
      <w:r w:rsidR="00317F0C">
        <w:rPr>
          <w:spacing w:val="-8"/>
        </w:rPr>
        <w:t xml:space="preserve"> </w:t>
      </w:r>
      <w:r w:rsidR="00317F0C">
        <w:t>медицинских</w:t>
      </w:r>
      <w:r w:rsidR="00317F0C">
        <w:rPr>
          <w:spacing w:val="-2"/>
        </w:rPr>
        <w:t xml:space="preserve"> </w:t>
      </w:r>
      <w:r w:rsidR="00317F0C">
        <w:t>услуг</w:t>
      </w:r>
      <w:r w:rsidR="00317F0C">
        <w:rPr>
          <w:spacing w:val="-6"/>
        </w:rPr>
        <w:t xml:space="preserve"> </w:t>
      </w:r>
      <w:r w:rsidR="00317F0C">
        <w:t>при</w:t>
      </w:r>
      <w:r w:rsidR="00317F0C">
        <w:rPr>
          <w:spacing w:val="-5"/>
        </w:rPr>
        <w:t xml:space="preserve"> </w:t>
      </w:r>
      <w:r w:rsidR="00317F0C">
        <w:t>условии,</w:t>
      </w:r>
      <w:r w:rsidR="00317F0C">
        <w:rPr>
          <w:spacing w:val="-7"/>
        </w:rPr>
        <w:t xml:space="preserve"> </w:t>
      </w:r>
      <w:r w:rsidR="00317F0C">
        <w:t>что</w:t>
      </w:r>
      <w:r w:rsidR="00317F0C">
        <w:rPr>
          <w:spacing w:val="-7"/>
        </w:rPr>
        <w:t xml:space="preserve"> </w:t>
      </w:r>
      <w:r w:rsidR="00317F0C">
        <w:t>их</w:t>
      </w:r>
      <w:r w:rsidR="00317F0C">
        <w:rPr>
          <w:spacing w:val="-5"/>
        </w:rPr>
        <w:t xml:space="preserve"> </w:t>
      </w:r>
      <w:r w:rsidR="00317F0C">
        <w:t>обработка</w:t>
      </w:r>
      <w:r w:rsidR="00317F0C">
        <w:rPr>
          <w:spacing w:val="-58"/>
        </w:rPr>
        <w:t xml:space="preserve"> </w:t>
      </w:r>
      <w:r w:rsidR="00317F0C">
        <w:t>осуществляется</w:t>
      </w:r>
      <w:r w:rsidR="00317F0C">
        <w:rPr>
          <w:spacing w:val="-8"/>
        </w:rPr>
        <w:t xml:space="preserve"> </w:t>
      </w:r>
      <w:r w:rsidR="00317F0C">
        <w:t>лицом,</w:t>
      </w:r>
      <w:r w:rsidR="00317F0C">
        <w:rPr>
          <w:spacing w:val="-7"/>
        </w:rPr>
        <w:t xml:space="preserve"> </w:t>
      </w:r>
      <w:r w:rsidR="00317F0C">
        <w:t>профессионально</w:t>
      </w:r>
      <w:r w:rsidR="00317F0C">
        <w:rPr>
          <w:spacing w:val="-9"/>
        </w:rPr>
        <w:t xml:space="preserve"> </w:t>
      </w:r>
      <w:r w:rsidR="00317F0C">
        <w:t>занимающимся</w:t>
      </w:r>
      <w:r w:rsidR="00317F0C">
        <w:rPr>
          <w:spacing w:val="-7"/>
        </w:rPr>
        <w:t xml:space="preserve"> </w:t>
      </w:r>
      <w:r w:rsidR="00317F0C">
        <w:t>медицинской</w:t>
      </w:r>
      <w:r w:rsidR="00317F0C">
        <w:rPr>
          <w:spacing w:val="-6"/>
        </w:rPr>
        <w:t xml:space="preserve"> </w:t>
      </w:r>
      <w:r w:rsidR="00317F0C">
        <w:t>деятельностью</w:t>
      </w:r>
      <w:r w:rsidR="00317F0C">
        <w:rPr>
          <w:spacing w:val="-9"/>
        </w:rPr>
        <w:t xml:space="preserve"> </w:t>
      </w:r>
      <w:r w:rsidR="00317F0C">
        <w:t>и</w:t>
      </w:r>
      <w:r w:rsidR="00317F0C">
        <w:rPr>
          <w:spacing w:val="-6"/>
        </w:rPr>
        <w:t xml:space="preserve"> </w:t>
      </w:r>
      <w:r w:rsidR="00317F0C">
        <w:t>обязанным</w:t>
      </w:r>
      <w:r w:rsidR="00317F0C">
        <w:rPr>
          <w:spacing w:val="-57"/>
        </w:rPr>
        <w:t xml:space="preserve"> </w:t>
      </w:r>
      <w:r w:rsidR="00317F0C">
        <w:t>сохранять врачебную тайну.</w:t>
      </w:r>
    </w:p>
    <w:p w:rsidR="000A790F" w:rsidRDefault="00317F0C">
      <w:pPr>
        <w:pStyle w:val="a3"/>
        <w:spacing w:before="1"/>
        <w:ind w:left="720" w:right="108" w:firstLine="103"/>
      </w:pPr>
      <w:r>
        <w:t>В процессе оказания Оператором медицинской помощи я предоставляю право медицинским</w:t>
      </w:r>
      <w:r>
        <w:rPr>
          <w:spacing w:val="-57"/>
        </w:rPr>
        <w:t xml:space="preserve"> </w:t>
      </w:r>
      <w:r>
        <w:t>работникам передавать персональные данные, содержащие сведения, составляющие врачебную</w:t>
      </w:r>
      <w:r>
        <w:rPr>
          <w:spacing w:val="1"/>
        </w:rPr>
        <w:t xml:space="preserve"> </w:t>
      </w:r>
      <w:r>
        <w:t>тайну,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должностным</w:t>
      </w:r>
      <w:r>
        <w:rPr>
          <w:spacing w:val="-3"/>
        </w:rPr>
        <w:t xml:space="preserve"> </w:t>
      </w:r>
      <w:r>
        <w:t>лицам</w:t>
      </w:r>
      <w:r>
        <w:rPr>
          <w:spacing w:val="-1"/>
        </w:rPr>
        <w:t xml:space="preserve"> </w:t>
      </w:r>
      <w:r>
        <w:t>Оператора, в</w:t>
      </w:r>
      <w:r>
        <w:rPr>
          <w:spacing w:val="-2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лечения.</w:t>
      </w:r>
    </w:p>
    <w:p w:rsidR="000A790F" w:rsidRDefault="00317F0C">
      <w:pPr>
        <w:pStyle w:val="a3"/>
        <w:ind w:left="720" w:right="107" w:firstLine="103"/>
      </w:pPr>
      <w:proofErr w:type="gramStart"/>
      <w:r>
        <w:t>Предоставляю Оператору право осуществлять все действия (операции) с 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уничтожение.</w:t>
      </w:r>
      <w:proofErr w:type="gramEnd"/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обрабатывать</w:t>
      </w:r>
      <w:r>
        <w:rPr>
          <w:spacing w:val="-57"/>
        </w:rPr>
        <w:t xml:space="preserve"> </w:t>
      </w:r>
      <w:r>
        <w:t>персональные данные посредством внесения их в электронную базу данных, включения в списки</w:t>
      </w:r>
      <w:r>
        <w:rPr>
          <w:spacing w:val="1"/>
        </w:rPr>
        <w:t xml:space="preserve"> </w:t>
      </w:r>
      <w:r>
        <w:t>(реестры)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отчетные</w:t>
      </w:r>
      <w:r>
        <w:rPr>
          <w:spacing w:val="-12"/>
        </w:rPr>
        <w:t xml:space="preserve"> </w:t>
      </w:r>
      <w:r>
        <w:t>формы,</w:t>
      </w:r>
      <w:r>
        <w:rPr>
          <w:spacing w:val="-11"/>
        </w:rPr>
        <w:t xml:space="preserve"> </w:t>
      </w:r>
      <w:r>
        <w:t>предусмотренные</w:t>
      </w:r>
      <w:r>
        <w:rPr>
          <w:spacing w:val="-12"/>
        </w:rPr>
        <w:t xml:space="preserve"> </w:t>
      </w:r>
      <w:r>
        <w:t>документами,</w:t>
      </w:r>
      <w:r>
        <w:rPr>
          <w:spacing w:val="-11"/>
        </w:rPr>
        <w:t xml:space="preserve"> </w:t>
      </w:r>
      <w:r>
        <w:t>регламентирующими</w:t>
      </w:r>
      <w:r>
        <w:rPr>
          <w:spacing w:val="-10"/>
        </w:rPr>
        <w:t xml:space="preserve"> </w:t>
      </w:r>
      <w:r>
        <w:t>предоставление</w:t>
      </w:r>
      <w:r>
        <w:rPr>
          <w:spacing w:val="-57"/>
        </w:rPr>
        <w:t xml:space="preserve"> </w:t>
      </w:r>
      <w:r w:rsidR="00EA2BCD">
        <w:rPr>
          <w:spacing w:val="-57"/>
        </w:rPr>
        <w:t xml:space="preserve">   </w:t>
      </w:r>
      <w:r>
        <w:t>отчетных данных</w:t>
      </w:r>
      <w:r>
        <w:rPr>
          <w:spacing w:val="2"/>
        </w:rPr>
        <w:t xml:space="preserve"> </w:t>
      </w:r>
      <w:r>
        <w:t>(документов)</w:t>
      </w:r>
      <w:proofErr w:type="gramStart"/>
      <w:r>
        <w:t xml:space="preserve"> </w:t>
      </w:r>
      <w:r w:rsidR="00EA2BCD">
        <w:t>.</w:t>
      </w:r>
      <w:proofErr w:type="gramEnd"/>
    </w:p>
    <w:p w:rsidR="000A790F" w:rsidRDefault="00317F0C">
      <w:pPr>
        <w:pStyle w:val="a3"/>
        <w:tabs>
          <w:tab w:val="left" w:pos="6058"/>
        </w:tabs>
        <w:ind w:left="720" w:right="104"/>
      </w:pPr>
      <w:proofErr w:type="gramStart"/>
      <w:r>
        <w:t>Оператор имеет право во исполнение своих обязат</w:t>
      </w:r>
      <w:r w:rsidR="00EA2BCD">
        <w:t xml:space="preserve">ельств </w:t>
      </w:r>
      <w:r>
        <w:t>по договору</w:t>
      </w:r>
      <w:r>
        <w:rPr>
          <w:spacing w:val="1"/>
        </w:rPr>
        <w:t xml:space="preserve"> </w:t>
      </w:r>
      <w:r w:rsidR="00EA2BCD">
        <w:t>ДМС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(прием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передачу)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 xml:space="preserve">организацией </w:t>
      </w:r>
      <w:r w:rsidR="00EA2BCD">
        <w:t xml:space="preserve">ООО « Сити Дент» </w:t>
      </w:r>
      <w:r>
        <w:t>с</w:t>
      </w:r>
      <w:r>
        <w:rPr>
          <w:spacing w:val="1"/>
        </w:rPr>
        <w:t xml:space="preserve"> </w:t>
      </w:r>
      <w:r>
        <w:t>использованием машинных носителей или по каналам связи с соблюдением мер, обеспечивающих</w:t>
      </w:r>
      <w:r>
        <w:rPr>
          <w:spacing w:val="1"/>
        </w:rPr>
        <w:t xml:space="preserve"> </w:t>
      </w:r>
      <w:r>
        <w:t>их защиту от несанкционированного</w:t>
      </w:r>
      <w:r>
        <w:rPr>
          <w:spacing w:val="1"/>
        </w:rPr>
        <w:t xml:space="preserve"> </w:t>
      </w:r>
      <w:r>
        <w:t>доступа,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лицом, обязанным</w:t>
      </w:r>
      <w:r>
        <w:rPr>
          <w:spacing w:val="-3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тайну.</w:t>
      </w:r>
      <w:proofErr w:type="gramEnd"/>
    </w:p>
    <w:p w:rsidR="000A790F" w:rsidRDefault="00317F0C">
      <w:pPr>
        <w:pStyle w:val="a3"/>
        <w:ind w:left="720" w:right="112" w:firstLine="103"/>
      </w:pPr>
      <w:r>
        <w:rPr>
          <w:spacing w:val="-1"/>
        </w:rPr>
        <w:t>Передача</w:t>
      </w:r>
      <w:r>
        <w:rPr>
          <w:spacing w:val="-13"/>
        </w:rPr>
        <w:t xml:space="preserve"> </w:t>
      </w:r>
      <w:r>
        <w:rPr>
          <w:spacing w:val="-1"/>
        </w:rPr>
        <w:t>персональных</w:t>
      </w:r>
      <w:r>
        <w:rPr>
          <w:spacing w:val="-11"/>
        </w:rPr>
        <w:t xml:space="preserve"> </w:t>
      </w:r>
      <w:r>
        <w:rPr>
          <w:spacing w:val="-1"/>
        </w:rPr>
        <w:t>данных</w:t>
      </w:r>
      <w:r>
        <w:rPr>
          <w:spacing w:val="-10"/>
        </w:rPr>
        <w:t xml:space="preserve"> </w:t>
      </w:r>
      <w:r>
        <w:rPr>
          <w:spacing w:val="-1"/>
        </w:rPr>
        <w:t>иным</w:t>
      </w:r>
      <w:r>
        <w:rPr>
          <w:spacing w:val="-14"/>
        </w:rPr>
        <w:t xml:space="preserve"> </w:t>
      </w:r>
      <w:r>
        <w:rPr>
          <w:spacing w:val="-1"/>
        </w:rPr>
        <w:t>лицам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иное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разглашение</w:t>
      </w:r>
      <w:r>
        <w:rPr>
          <w:spacing w:val="-16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57"/>
        </w:rPr>
        <w:t xml:space="preserve"> </w:t>
      </w:r>
      <w:r>
        <w:t>только с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письменного согласия.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spacing w:val="-2"/>
        </w:rPr>
        <w:t xml:space="preserve"> </w:t>
      </w:r>
      <w:r>
        <w:t>действует бессрочно.</w:t>
      </w:r>
    </w:p>
    <w:p w:rsidR="000A790F" w:rsidRDefault="00317F0C">
      <w:pPr>
        <w:pStyle w:val="a3"/>
        <w:ind w:left="720" w:right="110"/>
      </w:pPr>
      <w:r>
        <w:t>Я</w:t>
      </w:r>
      <w:r>
        <w:rPr>
          <w:spacing w:val="1"/>
        </w:rPr>
        <w:t xml:space="preserve"> </w:t>
      </w:r>
      <w:r>
        <w:t>оставляю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12"/>
        </w:rPr>
        <w:t xml:space="preserve"> </w:t>
      </w:r>
      <w:r>
        <w:t>письменного</w:t>
      </w:r>
      <w:r>
        <w:rPr>
          <w:spacing w:val="-11"/>
        </w:rPr>
        <w:t xml:space="preserve"> </w:t>
      </w:r>
      <w:r>
        <w:t>документа,</w:t>
      </w:r>
      <w:r>
        <w:rPr>
          <w:spacing w:val="-12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направлен</w:t>
      </w:r>
      <w:r>
        <w:rPr>
          <w:spacing w:val="-10"/>
        </w:rPr>
        <w:t xml:space="preserve"> </w:t>
      </w:r>
      <w:r>
        <w:t>мной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адрес</w:t>
      </w:r>
      <w:r>
        <w:rPr>
          <w:spacing w:val="-12"/>
        </w:rPr>
        <w:t xml:space="preserve"> </w:t>
      </w:r>
      <w:r>
        <w:t>Оператора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вручен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-1"/>
        </w:rPr>
        <w:t xml:space="preserve"> </w:t>
      </w:r>
      <w:r>
        <w:t>Оператора.</w:t>
      </w:r>
    </w:p>
    <w:p w:rsidR="000A790F" w:rsidRDefault="00317F0C">
      <w:pPr>
        <w:pStyle w:val="a3"/>
        <w:ind w:left="720" w:right="114"/>
      </w:pPr>
      <w:r>
        <w:rPr>
          <w:spacing w:val="1"/>
        </w:rPr>
        <w:t xml:space="preserve">В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отзыве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 данных</w:t>
      </w:r>
      <w:r>
        <w:rPr>
          <w:spacing w:val="3"/>
        </w:rPr>
        <w:t xml:space="preserve"> </w:t>
      </w:r>
      <w:r>
        <w:t>Оператор обязан</w:t>
      </w:r>
      <w:r>
        <w:rPr>
          <w:spacing w:val="-1"/>
        </w:rPr>
        <w:t xml:space="preserve"> </w:t>
      </w:r>
      <w:r>
        <w:t>прекратить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ближайший срок.</w:t>
      </w:r>
    </w:p>
    <w:p w:rsidR="000A790F" w:rsidRDefault="000A790F">
      <w:pPr>
        <w:pStyle w:val="a3"/>
        <w:ind w:left="0"/>
        <w:jc w:val="left"/>
        <w:rPr>
          <w:sz w:val="20"/>
        </w:rPr>
      </w:pPr>
    </w:p>
    <w:p w:rsidR="000A790F" w:rsidRDefault="000A790F">
      <w:pPr>
        <w:pStyle w:val="a3"/>
        <w:ind w:left="0"/>
        <w:jc w:val="left"/>
        <w:rPr>
          <w:sz w:val="20"/>
        </w:rPr>
      </w:pPr>
    </w:p>
    <w:p w:rsidR="000A790F" w:rsidRDefault="000A790F">
      <w:pPr>
        <w:pStyle w:val="a3"/>
        <w:ind w:left="0"/>
        <w:jc w:val="left"/>
        <w:rPr>
          <w:sz w:val="20"/>
        </w:rPr>
      </w:pPr>
    </w:p>
    <w:p w:rsidR="000A790F" w:rsidRDefault="000A790F">
      <w:pPr>
        <w:pStyle w:val="a3"/>
        <w:ind w:left="0"/>
        <w:jc w:val="left"/>
        <w:rPr>
          <w:sz w:val="20"/>
        </w:rPr>
      </w:pPr>
    </w:p>
    <w:p w:rsidR="000A790F" w:rsidRDefault="00317F0C">
      <w:pPr>
        <w:pStyle w:val="a3"/>
        <w:spacing w:before="7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112395</wp:posOffset>
                </wp:positionV>
                <wp:extent cx="2362835" cy="1905"/>
                <wp:effectExtent l="0" t="0" r="0" b="0"/>
                <wp:wrapTopAndBottom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4090035</wp:posOffset>
                </wp:positionH>
                <wp:positionV relativeFrom="paragraph">
                  <wp:posOffset>112395</wp:posOffset>
                </wp:positionV>
                <wp:extent cx="1905635" cy="1905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1"/>
        </w:rPr>
        <w:tab/>
      </w:r>
      <w:r>
        <w:rPr>
          <w:sz w:val="11"/>
        </w:rPr>
        <w:tab/>
      </w:r>
    </w:p>
    <w:p w:rsidR="000A790F" w:rsidRDefault="00317F0C">
      <w:pPr>
        <w:pStyle w:val="a3"/>
        <w:tabs>
          <w:tab w:val="left" w:pos="6500"/>
        </w:tabs>
        <w:spacing w:line="248" w:lineRule="exact"/>
        <w:ind w:left="1435"/>
        <w:jc w:val="left"/>
      </w:pPr>
      <w:r>
        <w:t>ФИО</w:t>
      </w:r>
      <w:r>
        <w:tab/>
        <w:t>подпись</w:t>
      </w:r>
    </w:p>
    <w:p w:rsidR="000A790F" w:rsidRDefault="000A790F">
      <w:pPr>
        <w:pStyle w:val="a3"/>
        <w:ind w:left="0"/>
        <w:jc w:val="left"/>
        <w:rPr>
          <w:sz w:val="20"/>
        </w:rPr>
      </w:pPr>
    </w:p>
    <w:p w:rsidR="000A790F" w:rsidRDefault="000A790F">
      <w:pPr>
        <w:pStyle w:val="a3"/>
        <w:spacing w:before="2"/>
        <w:ind w:left="0"/>
        <w:jc w:val="left"/>
        <w:rPr>
          <w:sz w:val="20"/>
        </w:rPr>
      </w:pPr>
    </w:p>
    <w:p w:rsidR="000A790F" w:rsidRDefault="00EA2BCD">
      <w:pPr>
        <w:pStyle w:val="a3"/>
        <w:tabs>
          <w:tab w:val="left" w:pos="1250"/>
        </w:tabs>
        <w:spacing w:before="90"/>
        <w:ind w:left="115"/>
        <w:jc w:val="left"/>
        <w:sectPr w:rsidR="000A790F">
          <w:pgSz w:w="12240" w:h="15840"/>
          <w:pgMar w:top="1060" w:right="740" w:bottom="280" w:left="1020" w:header="0" w:footer="0" w:gutter="0"/>
          <w:cols w:space="720"/>
          <w:formProt w:val="0"/>
          <w:docGrid w:linePitch="100" w:charSpace="4096"/>
        </w:sectPr>
      </w:pPr>
      <w:r>
        <w:t>________________________</w:t>
      </w:r>
      <w:proofErr w:type="gramStart"/>
      <w:r w:rsidR="00317F0C">
        <w:t>г</w:t>
      </w:r>
      <w:proofErr w:type="gramEnd"/>
      <w:r w:rsidR="00317F0C">
        <w:t>.</w:t>
      </w:r>
    </w:p>
    <w:p w:rsidR="000A790F" w:rsidRDefault="00317F0C">
      <w:pPr>
        <w:pStyle w:val="1"/>
        <w:spacing w:line="396" w:lineRule="auto"/>
        <w:ind w:left="1564" w:right="991"/>
      </w:pPr>
      <w:r>
        <w:lastRenderedPageBreak/>
        <w:t>Информированное добровольное согласие пациента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вмешательство</w:t>
      </w:r>
    </w:p>
    <w:p w:rsidR="000A790F" w:rsidRDefault="00317F0C">
      <w:pPr>
        <w:spacing w:line="228" w:lineRule="exact"/>
        <w:ind w:left="574"/>
        <w:jc w:val="center"/>
        <w:rPr>
          <w:sz w:val="20"/>
        </w:rPr>
      </w:pPr>
      <w:proofErr w:type="gramStart"/>
      <w:r>
        <w:rPr>
          <w:sz w:val="20"/>
        </w:rPr>
        <w:t>(СОСТАВЛЕНО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-2"/>
          <w:sz w:val="20"/>
        </w:rPr>
        <w:t xml:space="preserve"> </w:t>
      </w:r>
      <w:r>
        <w:rPr>
          <w:sz w:val="20"/>
        </w:rPr>
        <w:t>20 Федерального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3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3"/>
          <w:sz w:val="20"/>
        </w:rPr>
        <w:t xml:space="preserve"> </w:t>
      </w:r>
      <w:r>
        <w:rPr>
          <w:sz w:val="20"/>
        </w:rPr>
        <w:t>№323-ФЗ</w:t>
      </w:r>
      <w:proofErr w:type="gramEnd"/>
    </w:p>
    <w:p w:rsidR="000A790F" w:rsidRDefault="00317F0C">
      <w:pPr>
        <w:ind w:left="566"/>
        <w:jc w:val="center"/>
        <w:rPr>
          <w:sz w:val="20"/>
        </w:rPr>
      </w:pPr>
      <w:proofErr w:type="gramStart"/>
      <w:r>
        <w:rPr>
          <w:sz w:val="20"/>
        </w:rPr>
        <w:t>«Об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основах</w:t>
      </w:r>
      <w:r>
        <w:rPr>
          <w:spacing w:val="-4"/>
          <w:sz w:val="20"/>
        </w:rPr>
        <w:t xml:space="preserve"> </w:t>
      </w:r>
      <w:r>
        <w:rPr>
          <w:sz w:val="20"/>
        </w:rPr>
        <w:t>охраны</w:t>
      </w:r>
      <w:r>
        <w:rPr>
          <w:spacing w:val="-3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2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3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1"/>
          <w:sz w:val="20"/>
        </w:rPr>
        <w:t xml:space="preserve"> </w:t>
      </w:r>
      <w:r>
        <w:rPr>
          <w:sz w:val="20"/>
        </w:rPr>
        <w:t>2012года</w:t>
      </w:r>
      <w:r>
        <w:rPr>
          <w:spacing w:val="-2"/>
          <w:sz w:val="20"/>
        </w:rPr>
        <w:t xml:space="preserve"> </w:t>
      </w:r>
      <w:r>
        <w:rPr>
          <w:sz w:val="20"/>
        </w:rPr>
        <w:t>№1177н)</w:t>
      </w:r>
      <w:proofErr w:type="gramEnd"/>
    </w:p>
    <w:p w:rsidR="000A790F" w:rsidRDefault="00317F0C">
      <w:pPr>
        <w:pStyle w:val="a3"/>
        <w:tabs>
          <w:tab w:val="left" w:pos="6435"/>
          <w:tab w:val="left" w:pos="7273"/>
        </w:tabs>
        <w:spacing w:before="180"/>
        <w:ind w:right="103"/>
      </w:pPr>
      <w:r>
        <w:t>Я,</w:t>
      </w:r>
      <w:r w:rsidR="00EA2BCD">
        <w:t>______________________________________________________________________________</w:t>
      </w:r>
      <w:proofErr w:type="gramStart"/>
      <w:r>
        <w:t xml:space="preserve"> </w:t>
      </w:r>
      <w:r w:rsidR="00EA2BCD">
        <w:t>,</w:t>
      </w:r>
      <w:proofErr w:type="gramEnd"/>
      <w:r w:rsidR="00EA2BCD">
        <w:t xml:space="preserve"> </w:t>
      </w:r>
      <w:r>
        <w:t>добровольно</w:t>
      </w:r>
      <w:r>
        <w:rPr>
          <w:spacing w:val="30"/>
        </w:rPr>
        <w:t xml:space="preserve"> </w:t>
      </w:r>
      <w:r>
        <w:t>обращаюсь</w:t>
      </w:r>
      <w:r>
        <w:rPr>
          <w:spacing w:val="31"/>
        </w:rPr>
        <w:t xml:space="preserve"> </w:t>
      </w:r>
      <w:r>
        <w:t>в</w:t>
      </w:r>
      <w:r>
        <w:rPr>
          <w:spacing w:val="-58"/>
        </w:rPr>
        <w:t xml:space="preserve"> </w:t>
      </w:r>
      <w:r w:rsidR="00EA2BCD">
        <w:t xml:space="preserve">ООО «Сити Дент». </w:t>
      </w:r>
      <w:r>
        <w:t>В полном объеме предоставляю информацию о состоянии здоровья, соглашаюсь на проведение осмотра полости рта,</w:t>
      </w:r>
      <w:r>
        <w:rPr>
          <w:spacing w:val="1"/>
        </w:rPr>
        <w:t xml:space="preserve"> </w:t>
      </w:r>
      <w:r>
        <w:t>манипуляций и исследований (включая рентгенологические) для получения полной картины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врач</w:t>
      </w:r>
      <w:r>
        <w:rPr>
          <w:spacing w:val="1"/>
        </w:rPr>
        <w:t xml:space="preserve"> </w:t>
      </w:r>
      <w:r>
        <w:t>согласовывает со мной. Я в доступной и понятной форме информирова</w:t>
      </w:r>
      <w:proofErr w:type="gramStart"/>
      <w:r>
        <w:t>н(</w:t>
      </w:r>
      <w:proofErr w:type="gramEnd"/>
      <w:r>
        <w:t>а) о результатах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осмотра,</w:t>
      </w:r>
      <w:r>
        <w:rPr>
          <w:spacing w:val="1"/>
        </w:rPr>
        <w:t xml:space="preserve"> </w:t>
      </w:r>
      <w:r>
        <w:t>получил(а)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исследования, наличии заболевания, его диагнозе и прогнозе, обоснование необходимости</w:t>
      </w:r>
      <w:r>
        <w:rPr>
          <w:spacing w:val="1"/>
        </w:rPr>
        <w:t xml:space="preserve"> </w:t>
      </w:r>
      <w:r>
        <w:t>лечения, различных методах лечения и связанных с вмешательством рисках. Мной заданы все</w:t>
      </w:r>
      <w:r>
        <w:rPr>
          <w:spacing w:val="-58"/>
        </w:rPr>
        <w:t xml:space="preserve"> </w:t>
      </w:r>
      <w:r>
        <w:t>вопросы, необходимые для полного понимания сути и способов лечения и получены на них</w:t>
      </w:r>
      <w:r>
        <w:rPr>
          <w:spacing w:val="1"/>
        </w:rPr>
        <w:t xml:space="preserve"> </w:t>
      </w:r>
      <w:r>
        <w:t>исчерпывающие ответы. Мне разъяснено, что в ходе лечения, в соответствии с клинической</w:t>
      </w:r>
      <w:r>
        <w:rPr>
          <w:spacing w:val="1"/>
        </w:rPr>
        <w:t xml:space="preserve"> </w:t>
      </w:r>
      <w:r>
        <w:t>картиной и результатами диагностических мероприятий, может возникнуть необходимость</w:t>
      </w:r>
      <w:r>
        <w:rPr>
          <w:spacing w:val="1"/>
        </w:rPr>
        <w:t xml:space="preserve"> </w:t>
      </w:r>
      <w:r>
        <w:t>изменения плана лечения. А также врач может назначить дополнительные исследования и</w:t>
      </w:r>
      <w:r>
        <w:rPr>
          <w:spacing w:val="1"/>
        </w:rPr>
        <w:t xml:space="preserve"> </w:t>
      </w:r>
      <w:r>
        <w:t>процедуры,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пройти.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</w:t>
      </w:r>
      <w:r>
        <w:rPr>
          <w:spacing w:val="-4"/>
        </w:rPr>
        <w:t xml:space="preserve"> </w:t>
      </w:r>
      <w:r>
        <w:t>будут</w:t>
      </w:r>
      <w:r>
        <w:rPr>
          <w:spacing w:val="-58"/>
        </w:rPr>
        <w:t xml:space="preserve"> </w:t>
      </w:r>
      <w:r>
        <w:t>назначаться и заблаговременно разъясняться. Мне понятны рекомендации врача о характере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нагрузках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явках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исследования, рекомендации получены. Я понимаю, что невыполнение этих рекомендаций</w:t>
      </w:r>
      <w:r>
        <w:rPr>
          <w:spacing w:val="1"/>
        </w:rPr>
        <w:t xml:space="preserve"> </w:t>
      </w:r>
      <w:r>
        <w:t>может привести к ухудшению состояния здоровья и снижению эффективности лечения. Я предупрежде</w:t>
      </w:r>
      <w:proofErr w:type="gramStart"/>
      <w:r>
        <w:t>н(</w:t>
      </w:r>
      <w:proofErr w:type="gramEnd"/>
      <w:r>
        <w:t>а) и понимаю, что реакция каждого организма на медицинское</w:t>
      </w:r>
      <w:r>
        <w:rPr>
          <w:spacing w:val="1"/>
        </w:rPr>
        <w:t xml:space="preserve"> </w:t>
      </w:r>
      <w:r>
        <w:t>вмешательство</w:t>
      </w:r>
      <w:r>
        <w:rPr>
          <w:spacing w:val="1"/>
        </w:rPr>
        <w:t xml:space="preserve"> </w:t>
      </w:r>
      <w:r>
        <w:t>индивидуальна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осложнения‚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разъяснено,</w:t>
      </w:r>
      <w:r>
        <w:rPr>
          <w:spacing w:val="-57"/>
        </w:rPr>
        <w:t xml:space="preserve"> </w:t>
      </w:r>
      <w:r>
        <w:t>возможны. Я знаю, что имею право отказаться от предложенного лечения. В то же время, мне</w:t>
      </w:r>
      <w:r>
        <w:rPr>
          <w:spacing w:val="-57"/>
        </w:rPr>
        <w:t xml:space="preserve"> </w:t>
      </w:r>
      <w:r>
        <w:t>разъяснены все возможные последствия отказа при имеющемся заболевании и его возможном</w:t>
      </w:r>
      <w:r>
        <w:rPr>
          <w:spacing w:val="-57"/>
        </w:rPr>
        <w:t xml:space="preserve"> </w:t>
      </w:r>
      <w:r>
        <w:t>прогрессировании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незавершенном</w:t>
      </w:r>
      <w:r>
        <w:rPr>
          <w:spacing w:val="-7"/>
        </w:rPr>
        <w:t xml:space="preserve"> </w:t>
      </w:r>
      <w:r>
        <w:t>лечении.</w:t>
      </w:r>
      <w:r>
        <w:rPr>
          <w:spacing w:val="-7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подтверждаю,</w:t>
      </w:r>
      <w:r>
        <w:rPr>
          <w:spacing w:val="-7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информированного</w:t>
      </w:r>
      <w:r>
        <w:rPr>
          <w:spacing w:val="-58"/>
        </w:rPr>
        <w:t xml:space="preserve"> </w:t>
      </w:r>
      <w:r>
        <w:t>согласия мною прочитан, понятен смысл и назначение данного документа. Я даю согласие на</w:t>
      </w:r>
      <w:r>
        <w:rPr>
          <w:spacing w:val="1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вмешательство на</w:t>
      </w:r>
      <w:r>
        <w:rPr>
          <w:spacing w:val="-1"/>
        </w:rPr>
        <w:t xml:space="preserve"> </w:t>
      </w:r>
      <w:r>
        <w:t>предложенных</w:t>
      </w:r>
      <w:r>
        <w:rPr>
          <w:spacing w:val="2"/>
        </w:rPr>
        <w:t xml:space="preserve"> </w:t>
      </w:r>
      <w:r>
        <w:t>условиях.</w:t>
      </w:r>
    </w:p>
    <w:p w:rsidR="000A790F" w:rsidRDefault="000A790F">
      <w:pPr>
        <w:pStyle w:val="a3"/>
        <w:ind w:left="0"/>
        <w:jc w:val="left"/>
        <w:rPr>
          <w:sz w:val="20"/>
        </w:rPr>
      </w:pPr>
    </w:p>
    <w:p w:rsidR="000A790F" w:rsidRDefault="000A790F">
      <w:pPr>
        <w:pStyle w:val="a3"/>
        <w:spacing w:before="7"/>
        <w:ind w:left="0"/>
        <w:jc w:val="left"/>
        <w:rPr>
          <w:sz w:val="20"/>
        </w:rPr>
      </w:pPr>
    </w:p>
    <w:tbl>
      <w:tblPr>
        <w:tblStyle w:val="TableNormal"/>
        <w:tblW w:w="9416" w:type="dxa"/>
        <w:tblInd w:w="1079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81"/>
        <w:gridCol w:w="3135"/>
      </w:tblGrid>
      <w:tr w:rsidR="000A790F">
        <w:trPr>
          <w:trHeight w:val="283"/>
        </w:trPr>
        <w:tc>
          <w:tcPr>
            <w:tcW w:w="6296" w:type="dxa"/>
          </w:tcPr>
          <w:p w:rsidR="000A790F" w:rsidRDefault="00317F0C">
            <w:pPr>
              <w:pStyle w:val="TableParagraph"/>
              <w:tabs>
                <w:tab w:val="left" w:pos="5940"/>
              </w:tabs>
              <w:spacing w:line="263" w:lineRule="exact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Пациент  __________________/ _______________                           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0A790F" w:rsidRDefault="00EA2B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proofErr w:type="gramStart"/>
            <w:r w:rsidR="00317F0C">
              <w:rPr>
                <w:sz w:val="24"/>
                <w:szCs w:val="24"/>
              </w:rPr>
              <w:t>г</w:t>
            </w:r>
            <w:proofErr w:type="gramEnd"/>
            <w:r w:rsidR="00317F0C">
              <w:rPr>
                <w:sz w:val="24"/>
                <w:szCs w:val="24"/>
              </w:rPr>
              <w:t>.</w:t>
            </w:r>
          </w:p>
        </w:tc>
      </w:tr>
      <w:tr w:rsidR="000A790F">
        <w:trPr>
          <w:trHeight w:val="273"/>
        </w:trPr>
        <w:tc>
          <w:tcPr>
            <w:tcW w:w="6296" w:type="dxa"/>
          </w:tcPr>
          <w:p w:rsidR="000A790F" w:rsidRDefault="00317F0C">
            <w:pPr>
              <w:pStyle w:val="TableParagraph"/>
              <w:spacing w:line="253" w:lineRule="exact"/>
              <w:ind w:left="405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3119" w:type="dxa"/>
          </w:tcPr>
          <w:p w:rsidR="000A790F" w:rsidRDefault="00317F0C">
            <w:pPr>
              <w:pStyle w:val="TableParagraph"/>
              <w:spacing w:line="253" w:lineRule="exact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0A790F">
        <w:trPr>
          <w:trHeight w:val="288"/>
        </w:trPr>
        <w:tc>
          <w:tcPr>
            <w:tcW w:w="6296" w:type="dxa"/>
          </w:tcPr>
          <w:p w:rsidR="000A790F" w:rsidRDefault="000A790F">
            <w:pPr>
              <w:pStyle w:val="TableParagraph"/>
              <w:tabs>
                <w:tab w:val="left" w:pos="3897"/>
              </w:tabs>
              <w:spacing w:line="269" w:lineRule="exact"/>
              <w:ind w:right="637"/>
              <w:jc w:val="right"/>
              <w:rPr>
                <w:sz w:val="24"/>
              </w:rPr>
            </w:pPr>
          </w:p>
          <w:p w:rsidR="000A790F" w:rsidRDefault="00317F0C">
            <w:pPr>
              <w:pStyle w:val="TableParagraph"/>
              <w:tabs>
                <w:tab w:val="left" w:pos="3897"/>
              </w:tabs>
              <w:spacing w:line="269" w:lineRule="exact"/>
              <w:ind w:right="6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Врач 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________________ / __________________</w:t>
            </w:r>
          </w:p>
        </w:tc>
        <w:tc>
          <w:tcPr>
            <w:tcW w:w="3119" w:type="dxa"/>
          </w:tcPr>
          <w:p w:rsidR="000A790F" w:rsidRDefault="000A790F">
            <w:pPr>
              <w:pStyle w:val="TableParagraph"/>
              <w:rPr>
                <w:sz w:val="24"/>
                <w:szCs w:val="24"/>
              </w:rPr>
            </w:pPr>
          </w:p>
          <w:p w:rsidR="000A790F" w:rsidRDefault="00EA2BCD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_______________________</w:t>
            </w:r>
            <w:proofErr w:type="gramStart"/>
            <w:r w:rsidR="00317F0C">
              <w:rPr>
                <w:sz w:val="24"/>
                <w:szCs w:val="24"/>
              </w:rPr>
              <w:t>г</w:t>
            </w:r>
            <w:proofErr w:type="gramEnd"/>
            <w:r w:rsidR="00317F0C">
              <w:rPr>
                <w:sz w:val="24"/>
                <w:szCs w:val="24"/>
              </w:rPr>
              <w:t>.</w:t>
            </w:r>
          </w:p>
        </w:tc>
      </w:tr>
      <w:tr w:rsidR="000A790F">
        <w:trPr>
          <w:trHeight w:val="268"/>
        </w:trPr>
        <w:tc>
          <w:tcPr>
            <w:tcW w:w="6296" w:type="dxa"/>
          </w:tcPr>
          <w:p w:rsidR="000A790F" w:rsidRDefault="00317F0C">
            <w:pPr>
              <w:pStyle w:val="TableParagraph"/>
              <w:spacing w:line="248" w:lineRule="exact"/>
              <w:ind w:left="4050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  <w:tc>
          <w:tcPr>
            <w:tcW w:w="3119" w:type="dxa"/>
          </w:tcPr>
          <w:p w:rsidR="000A790F" w:rsidRDefault="00317F0C">
            <w:pPr>
              <w:pStyle w:val="TableParagraph"/>
              <w:spacing w:line="248" w:lineRule="exact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</w:tbl>
    <w:p w:rsidR="000A790F" w:rsidRDefault="000A790F">
      <w:pPr>
        <w:rPr>
          <w:sz w:val="24"/>
        </w:rPr>
      </w:pPr>
    </w:p>
    <w:sectPr w:rsidR="000A790F">
      <w:pgSz w:w="12240" w:h="15840"/>
      <w:pgMar w:top="1060" w:right="74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E7909"/>
    <w:multiLevelType w:val="multilevel"/>
    <w:tmpl w:val="2E6A0E80"/>
    <w:lvl w:ilvl="0">
      <w:start w:val="1"/>
      <w:numFmt w:val="decimal"/>
      <w:lvlText w:val="%1."/>
      <w:lvlJc w:val="left"/>
      <w:pPr>
        <w:tabs>
          <w:tab w:val="num" w:pos="0"/>
        </w:tabs>
        <w:ind w:left="3123" w:hanging="24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07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2" w:hanging="76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40" w:hanging="7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60" w:hanging="7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880" w:hanging="7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7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20" w:hanging="7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40" w:hanging="768"/>
      </w:pPr>
      <w:rPr>
        <w:rFonts w:ascii="Symbol" w:hAnsi="Symbol" w:cs="Symbol" w:hint="default"/>
      </w:rPr>
    </w:lvl>
  </w:abstractNum>
  <w:abstractNum w:abstractNumId="1">
    <w:nsid w:val="58AB4E9A"/>
    <w:multiLevelType w:val="multilevel"/>
    <w:tmpl w:val="6A5A5B9E"/>
    <w:lvl w:ilvl="0">
      <w:numFmt w:val="bullet"/>
      <w:lvlText w:val="-"/>
      <w:lvlJc w:val="left"/>
      <w:pPr>
        <w:tabs>
          <w:tab w:val="num" w:pos="0"/>
        </w:tabs>
        <w:ind w:left="68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60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0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20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00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80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60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40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20" w:hanging="140"/>
      </w:pPr>
      <w:rPr>
        <w:rFonts w:ascii="Symbol" w:hAnsi="Symbol" w:cs="Symbol" w:hint="default"/>
      </w:rPr>
    </w:lvl>
  </w:abstractNum>
  <w:abstractNum w:abstractNumId="2">
    <w:nsid w:val="64F25515"/>
    <w:multiLevelType w:val="multilevel"/>
    <w:tmpl w:val="82C09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0F"/>
    <w:rsid w:val="000A790F"/>
    <w:rsid w:val="00317F0C"/>
    <w:rsid w:val="00714124"/>
    <w:rsid w:val="00DD1B94"/>
    <w:rsid w:val="00E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uiPriority w:val="1"/>
    <w:qFormat/>
    <w:pPr>
      <w:ind w:left="682"/>
      <w:jc w:val="both"/>
    </w:pPr>
    <w:rPr>
      <w:sz w:val="24"/>
      <w:szCs w:val="24"/>
    </w:r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1"/>
    <w:qFormat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uiPriority w:val="1"/>
    <w:qFormat/>
    <w:pPr>
      <w:ind w:left="682"/>
      <w:jc w:val="both"/>
    </w:pPr>
    <w:rPr>
      <w:sz w:val="24"/>
      <w:szCs w:val="24"/>
    </w:r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1"/>
    <w:qFormat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4264</Words>
  <Characters>24305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ILYA</cp:lastModifiedBy>
  <cp:revision>17</cp:revision>
  <dcterms:created xsi:type="dcterms:W3CDTF">2021-11-23T03:40:00Z</dcterms:created>
  <dcterms:modified xsi:type="dcterms:W3CDTF">2023-07-12T10:03:00Z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2019-01-17T00:00:00Z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2021-11-12T00:00:00Z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